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6" w14:textId="0F373F5A" w:rsidR="0053389F" w:rsidRDefault="001D59F1" w:rsidP="007E317D">
      <w:pPr>
        <w:widowControl w:val="0"/>
        <w:pBdr>
          <w:top w:val="nil"/>
          <w:left w:val="nil"/>
          <w:bottom w:val="nil"/>
          <w:right w:val="nil"/>
          <w:between w:val="nil"/>
        </w:pBdr>
        <w:spacing w:before="642" w:line="240" w:lineRule="auto"/>
        <w:ind w:left="8"/>
        <w:jc w:val="center"/>
        <w:rPr>
          <w:rFonts w:ascii="Calibri" w:eastAsia="Calibri" w:hAnsi="Calibri" w:cs="Calibri"/>
          <w:b/>
          <w:color w:val="000000"/>
          <w:sz w:val="32"/>
          <w:szCs w:val="32"/>
          <w:lang w:val="en-US"/>
        </w:rPr>
      </w:pPr>
      <w:r w:rsidRPr="001D59F1">
        <w:rPr>
          <w:rFonts w:ascii="Calibri" w:eastAsia="Calibri" w:hAnsi="Calibri" w:cs="Calibri"/>
          <w:b/>
          <w:color w:val="000000"/>
          <w:sz w:val="32"/>
          <w:szCs w:val="32"/>
          <w:lang w:val="en-US"/>
        </w:rPr>
        <w:t>WHAT IS THE FUTURE OF THE DIGITAL WORLD?</w:t>
      </w:r>
    </w:p>
    <w:p w14:paraId="5586138B" w14:textId="4EF4A8EA" w:rsidR="001D59F1" w:rsidRPr="001D59F1" w:rsidRDefault="001D59F1" w:rsidP="001D59F1">
      <w:pPr>
        <w:widowControl w:val="0"/>
        <w:pBdr>
          <w:top w:val="nil"/>
          <w:left w:val="nil"/>
          <w:bottom w:val="nil"/>
          <w:right w:val="nil"/>
          <w:between w:val="nil"/>
        </w:pBdr>
        <w:spacing w:before="642" w:line="240" w:lineRule="auto"/>
        <w:ind w:left="8"/>
        <w:jc w:val="center"/>
        <w:rPr>
          <w:rFonts w:ascii="Calibri" w:eastAsia="Calibri" w:hAnsi="Calibri" w:cs="Calibri"/>
          <w:color w:val="000000"/>
          <w:sz w:val="21"/>
          <w:szCs w:val="21"/>
          <w:lang w:val="en-US"/>
        </w:rPr>
      </w:pPr>
      <w:r>
        <w:rPr>
          <w:noProof/>
        </w:rPr>
        <w:drawing>
          <wp:inline distT="0" distB="0" distL="0" distR="0" wp14:anchorId="2124DE78" wp14:editId="27FF8B7D">
            <wp:extent cx="5010150" cy="3362325"/>
            <wp:effectExtent l="0" t="0" r="0" b="0"/>
            <wp:docPr id="2" name="Imagen 2" descr="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antalla de un video juego&#10;&#10;Descripción generada automáticamente con confianza media"/>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756" t="6297" r="2147" b="4786"/>
                    <a:stretch/>
                  </pic:blipFill>
                  <pic:spPr bwMode="auto">
                    <a:xfrm>
                      <a:off x="0" y="0"/>
                      <a:ext cx="501015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00000009" w14:textId="77777777" w:rsidR="0053389F" w:rsidRPr="001D59F1" w:rsidRDefault="0053389F">
      <w:pPr>
        <w:widowControl w:val="0"/>
        <w:pBdr>
          <w:top w:val="nil"/>
          <w:left w:val="nil"/>
          <w:bottom w:val="nil"/>
          <w:right w:val="nil"/>
          <w:between w:val="nil"/>
        </w:pBdr>
        <w:jc w:val="both"/>
        <w:rPr>
          <w:color w:val="000000"/>
          <w:lang w:val="en-US"/>
        </w:rPr>
      </w:pPr>
    </w:p>
    <w:p w14:paraId="0000000A" w14:textId="77777777" w:rsidR="0053389F" w:rsidRPr="001D59F1" w:rsidRDefault="0053389F">
      <w:pPr>
        <w:widowControl w:val="0"/>
        <w:spacing w:line="238" w:lineRule="auto"/>
        <w:ind w:left="131" w:right="111"/>
        <w:jc w:val="both"/>
        <w:rPr>
          <w:rFonts w:ascii="Calibri" w:eastAsia="Calibri" w:hAnsi="Calibri" w:cs="Calibri"/>
          <w:sz w:val="21"/>
          <w:szCs w:val="21"/>
          <w:lang w:val="en-US"/>
        </w:rPr>
      </w:pPr>
    </w:p>
    <w:p w14:paraId="0000000B" w14:textId="77777777" w:rsidR="0053389F" w:rsidRPr="001D59F1" w:rsidRDefault="001D59F1">
      <w:pPr>
        <w:widowControl w:val="0"/>
        <w:spacing w:line="360" w:lineRule="auto"/>
        <w:ind w:left="131" w:right="-235"/>
        <w:jc w:val="both"/>
        <w:rPr>
          <w:rFonts w:ascii="Calibri" w:eastAsia="Calibri" w:hAnsi="Calibri" w:cs="Calibri"/>
          <w:b/>
          <w:sz w:val="21"/>
          <w:szCs w:val="21"/>
          <w:lang w:val="en-US"/>
        </w:rPr>
      </w:pPr>
      <w:r w:rsidRPr="001D59F1">
        <w:rPr>
          <w:rFonts w:ascii="Calibri" w:eastAsia="Calibri" w:hAnsi="Calibri" w:cs="Calibri"/>
          <w:sz w:val="21"/>
          <w:szCs w:val="21"/>
          <w:lang w:val="en-US"/>
        </w:rPr>
        <w:t xml:space="preserve">Independent internet and </w:t>
      </w:r>
      <w:r w:rsidRPr="001D59F1">
        <w:rPr>
          <w:rFonts w:ascii="Calibri" w:eastAsia="Calibri" w:hAnsi="Calibri" w:cs="Calibri"/>
          <w:b/>
          <w:sz w:val="21"/>
          <w:szCs w:val="21"/>
          <w:lang w:val="en-US"/>
        </w:rPr>
        <w:t xml:space="preserve">digital media </w:t>
      </w:r>
      <w:r w:rsidRPr="001D59F1">
        <w:rPr>
          <w:rFonts w:ascii="Calibri" w:eastAsia="Calibri" w:hAnsi="Calibri" w:cs="Calibri"/>
          <w:sz w:val="21"/>
          <w:szCs w:val="21"/>
          <w:lang w:val="en-US"/>
        </w:rPr>
        <w:t xml:space="preserve">analysts think there will be </w:t>
      </w:r>
      <w:proofErr w:type="gramStart"/>
      <w:r w:rsidRPr="001D59F1">
        <w:rPr>
          <w:rFonts w:ascii="Calibri" w:eastAsia="Calibri" w:hAnsi="Calibri" w:cs="Calibri"/>
          <w:sz w:val="21"/>
          <w:szCs w:val="21"/>
          <w:lang w:val="en-US"/>
        </w:rPr>
        <w:t>a number of</w:t>
      </w:r>
      <w:proofErr w:type="gramEnd"/>
      <w:r w:rsidRPr="001D59F1">
        <w:rPr>
          <w:rFonts w:ascii="Calibri" w:eastAsia="Calibri" w:hAnsi="Calibri" w:cs="Calibri"/>
          <w:sz w:val="21"/>
          <w:szCs w:val="21"/>
          <w:lang w:val="en-US"/>
        </w:rPr>
        <w:t xml:space="preserve"> important </w:t>
      </w:r>
      <w:r w:rsidRPr="001D59F1">
        <w:rPr>
          <w:rFonts w:ascii="Calibri" w:eastAsia="Calibri" w:hAnsi="Calibri" w:cs="Calibri"/>
          <w:b/>
          <w:sz w:val="21"/>
          <w:szCs w:val="21"/>
          <w:lang w:val="en-US"/>
        </w:rPr>
        <w:t xml:space="preserve">trends </w:t>
      </w:r>
    </w:p>
    <w:p w14:paraId="0000000C" w14:textId="0A40555F" w:rsidR="0053389F" w:rsidRPr="001D59F1" w:rsidRDefault="001D59F1">
      <w:pPr>
        <w:widowControl w:val="0"/>
        <w:spacing w:line="360" w:lineRule="auto"/>
        <w:ind w:left="118" w:right="52" w:firstLine="8"/>
        <w:jc w:val="both"/>
        <w:rPr>
          <w:rFonts w:ascii="Calibri" w:eastAsia="Calibri" w:hAnsi="Calibri" w:cs="Calibri"/>
          <w:sz w:val="21"/>
          <w:szCs w:val="21"/>
          <w:lang w:val="en-US"/>
        </w:rPr>
      </w:pPr>
      <w:r w:rsidRPr="001D59F1">
        <w:rPr>
          <w:rFonts w:ascii="Calibri" w:eastAsia="Calibri" w:hAnsi="Calibri" w:cs="Calibri"/>
          <w:sz w:val="21"/>
          <w:szCs w:val="21"/>
          <w:lang w:val="en-US"/>
        </w:rPr>
        <w:t xml:space="preserve">in this new decade. These include cheaper smartphones, declining sales of tablets, the </w:t>
      </w:r>
      <w:proofErr w:type="gramStart"/>
      <w:r w:rsidRPr="001D59F1">
        <w:rPr>
          <w:rFonts w:ascii="Calibri" w:eastAsia="Calibri" w:hAnsi="Calibri" w:cs="Calibri"/>
          <w:sz w:val="21"/>
          <w:szCs w:val="21"/>
          <w:lang w:val="en-US"/>
        </w:rPr>
        <w:t>increasing  use</w:t>
      </w:r>
      <w:proofErr w:type="gramEnd"/>
      <w:r w:rsidRPr="001D59F1">
        <w:rPr>
          <w:rFonts w:ascii="Calibri" w:eastAsia="Calibri" w:hAnsi="Calibri" w:cs="Calibri"/>
          <w:sz w:val="21"/>
          <w:szCs w:val="21"/>
          <w:lang w:val="en-US"/>
        </w:rPr>
        <w:t xml:space="preserve"> of </w:t>
      </w:r>
      <w:r w:rsidRPr="001D59F1">
        <w:rPr>
          <w:rFonts w:ascii="Calibri" w:eastAsia="Calibri" w:hAnsi="Calibri" w:cs="Calibri"/>
          <w:b/>
          <w:sz w:val="21"/>
          <w:szCs w:val="21"/>
          <w:lang w:val="en-US"/>
        </w:rPr>
        <w:t>IoT</w:t>
      </w:r>
      <w:r w:rsidR="008F210F">
        <w:rPr>
          <w:rFonts w:ascii="Calibri" w:eastAsia="Calibri" w:hAnsi="Calibri" w:cs="Calibri"/>
          <w:b/>
          <w:sz w:val="21"/>
          <w:szCs w:val="21"/>
          <w:lang w:val="en-US"/>
        </w:rPr>
        <w:t xml:space="preserve"> (the internet of things) </w:t>
      </w:r>
      <w:r w:rsidRPr="001D59F1">
        <w:rPr>
          <w:rFonts w:ascii="Calibri" w:eastAsia="Calibri" w:hAnsi="Calibri" w:cs="Calibri"/>
          <w:b/>
          <w:sz w:val="21"/>
          <w:szCs w:val="21"/>
          <w:lang w:val="en-US"/>
        </w:rPr>
        <w:t xml:space="preserve"> technologies</w:t>
      </w:r>
      <w:r w:rsidRPr="001D59F1">
        <w:rPr>
          <w:rFonts w:ascii="Calibri" w:eastAsia="Calibri" w:hAnsi="Calibri" w:cs="Calibri"/>
          <w:sz w:val="21"/>
          <w:szCs w:val="21"/>
          <w:lang w:val="en-US"/>
        </w:rPr>
        <w:t xml:space="preserve">, </w:t>
      </w:r>
      <w:r w:rsidRPr="001D59F1">
        <w:rPr>
          <w:rFonts w:ascii="Calibri" w:eastAsia="Calibri" w:hAnsi="Calibri" w:cs="Calibri"/>
          <w:b/>
          <w:sz w:val="21"/>
          <w:szCs w:val="21"/>
          <w:lang w:val="en-US"/>
        </w:rPr>
        <w:t xml:space="preserve">Artificial Intelligence </w:t>
      </w:r>
      <w:r w:rsidRPr="001D59F1">
        <w:rPr>
          <w:rFonts w:ascii="Calibri" w:eastAsia="Calibri" w:hAnsi="Calibri" w:cs="Calibri"/>
          <w:sz w:val="21"/>
          <w:szCs w:val="21"/>
          <w:lang w:val="en-US"/>
        </w:rPr>
        <w:t xml:space="preserve">(AI) and </w:t>
      </w:r>
      <w:r w:rsidRPr="001D59F1">
        <w:rPr>
          <w:rFonts w:ascii="Calibri" w:eastAsia="Calibri" w:hAnsi="Calibri" w:cs="Calibri"/>
          <w:b/>
          <w:sz w:val="21"/>
          <w:szCs w:val="21"/>
          <w:lang w:val="en-US"/>
        </w:rPr>
        <w:t xml:space="preserve">Virtual Reality </w:t>
      </w:r>
      <w:r w:rsidRPr="001D59F1">
        <w:rPr>
          <w:rFonts w:ascii="Calibri" w:eastAsia="Calibri" w:hAnsi="Calibri" w:cs="Calibri"/>
          <w:sz w:val="21"/>
          <w:szCs w:val="21"/>
          <w:lang w:val="en-US"/>
        </w:rPr>
        <w:t xml:space="preserve">(VR), and continuous  growth in the digital economy. </w:t>
      </w:r>
      <w:r w:rsidRPr="008F210F">
        <w:rPr>
          <w:rFonts w:ascii="Calibri" w:eastAsia="Calibri" w:hAnsi="Calibri" w:cs="Calibri"/>
          <w:b/>
          <w:sz w:val="21"/>
          <w:szCs w:val="21"/>
          <w:u w:val="single"/>
          <w:lang w:val="en-US"/>
        </w:rPr>
        <w:t xml:space="preserve">They </w:t>
      </w:r>
      <w:r w:rsidRPr="001D59F1">
        <w:rPr>
          <w:rFonts w:ascii="Calibri" w:eastAsia="Calibri" w:hAnsi="Calibri" w:cs="Calibri"/>
          <w:sz w:val="21"/>
          <w:szCs w:val="21"/>
          <w:lang w:val="en-US"/>
        </w:rPr>
        <w:t xml:space="preserve">also expect a rise in cyber-attacks, which will lead to better security protocols, especially to help protect their connected cars or smart homes. </w:t>
      </w:r>
      <w:r w:rsidR="008F210F" w:rsidRPr="001D59F1">
        <w:rPr>
          <w:rFonts w:ascii="Calibri" w:eastAsia="Calibri" w:hAnsi="Calibri" w:cs="Calibri"/>
          <w:sz w:val="21"/>
          <w:szCs w:val="21"/>
          <w:lang w:val="en-US"/>
        </w:rPr>
        <w:t>Improved connection</w:t>
      </w:r>
      <w:r w:rsidRPr="001D59F1">
        <w:rPr>
          <w:rFonts w:ascii="Calibri" w:eastAsia="Calibri" w:hAnsi="Calibri" w:cs="Calibri"/>
          <w:sz w:val="21"/>
          <w:szCs w:val="21"/>
          <w:lang w:val="en-US"/>
        </w:rPr>
        <w:t xml:space="preserve"> speeds, especially for Europe, and better mobile and home internet services are </w:t>
      </w:r>
      <w:proofErr w:type="gramStart"/>
      <w:r w:rsidRPr="001D59F1">
        <w:rPr>
          <w:rFonts w:ascii="Calibri" w:eastAsia="Calibri" w:hAnsi="Calibri" w:cs="Calibri"/>
          <w:sz w:val="21"/>
          <w:szCs w:val="21"/>
          <w:lang w:val="en-US"/>
        </w:rPr>
        <w:t>also  part</w:t>
      </w:r>
      <w:proofErr w:type="gramEnd"/>
      <w:r w:rsidRPr="001D59F1">
        <w:rPr>
          <w:rFonts w:ascii="Calibri" w:eastAsia="Calibri" w:hAnsi="Calibri" w:cs="Calibri"/>
          <w:sz w:val="21"/>
          <w:szCs w:val="21"/>
          <w:lang w:val="en-US"/>
        </w:rPr>
        <w:t xml:space="preserve"> of the future. </w:t>
      </w:r>
    </w:p>
    <w:p w14:paraId="0000000D" w14:textId="77777777" w:rsidR="0053389F" w:rsidRPr="001D59F1" w:rsidRDefault="001D59F1">
      <w:pPr>
        <w:widowControl w:val="0"/>
        <w:spacing w:before="432" w:line="367" w:lineRule="auto"/>
        <w:ind w:left="116" w:right="53" w:firstLine="14"/>
        <w:jc w:val="both"/>
        <w:rPr>
          <w:lang w:val="en-US"/>
        </w:rPr>
      </w:pPr>
      <w:r w:rsidRPr="001D59F1">
        <w:rPr>
          <w:rFonts w:ascii="Calibri" w:eastAsia="Calibri" w:hAnsi="Calibri" w:cs="Calibri"/>
          <w:sz w:val="21"/>
          <w:szCs w:val="21"/>
          <w:lang w:val="en-US"/>
        </w:rPr>
        <w:t xml:space="preserve">It is predicted that there will be fusions between networks, technology, television, </w:t>
      </w:r>
      <w:proofErr w:type="gramStart"/>
      <w:r w:rsidRPr="001D59F1">
        <w:rPr>
          <w:rFonts w:ascii="Calibri" w:eastAsia="Calibri" w:hAnsi="Calibri" w:cs="Calibri"/>
          <w:sz w:val="21"/>
          <w:szCs w:val="21"/>
          <w:lang w:val="en-US"/>
        </w:rPr>
        <w:t>media,  transportation</w:t>
      </w:r>
      <w:proofErr w:type="gramEnd"/>
      <w:r w:rsidRPr="001D59F1">
        <w:rPr>
          <w:rFonts w:ascii="Calibri" w:eastAsia="Calibri" w:hAnsi="Calibri" w:cs="Calibri"/>
          <w:sz w:val="21"/>
          <w:szCs w:val="21"/>
          <w:lang w:val="en-US"/>
        </w:rPr>
        <w:t xml:space="preserve"> and industry. </w:t>
      </w:r>
      <w:r w:rsidRPr="001D59F1">
        <w:rPr>
          <w:rFonts w:ascii="Calibri" w:eastAsia="Calibri" w:hAnsi="Calibri" w:cs="Calibri"/>
          <w:b/>
          <w:sz w:val="21"/>
          <w:szCs w:val="21"/>
          <w:lang w:val="en-US"/>
        </w:rPr>
        <w:t>For instance</w:t>
      </w:r>
      <w:r w:rsidRPr="001D59F1">
        <w:rPr>
          <w:rFonts w:ascii="Calibri" w:eastAsia="Calibri" w:hAnsi="Calibri" w:cs="Calibri"/>
          <w:sz w:val="21"/>
          <w:szCs w:val="21"/>
          <w:lang w:val="en-US"/>
        </w:rPr>
        <w:t xml:space="preserve">, companies like Google and Apple could start working </w:t>
      </w:r>
    </w:p>
    <w:p w14:paraId="0000000E" w14:textId="77777777" w:rsidR="0053389F" w:rsidRPr="001D59F1" w:rsidRDefault="001D59F1">
      <w:pPr>
        <w:widowControl w:val="0"/>
        <w:pBdr>
          <w:top w:val="nil"/>
          <w:left w:val="nil"/>
          <w:bottom w:val="nil"/>
          <w:right w:val="nil"/>
          <w:between w:val="nil"/>
        </w:pBdr>
        <w:spacing w:line="367" w:lineRule="auto"/>
        <w:ind w:left="121" w:right="54" w:firstLine="7"/>
        <w:jc w:val="both"/>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more in the </w:t>
      </w:r>
      <w:r w:rsidRPr="001D59F1">
        <w:rPr>
          <w:rFonts w:ascii="Calibri" w:eastAsia="Calibri" w:hAnsi="Calibri" w:cs="Calibri"/>
          <w:b/>
          <w:color w:val="000000"/>
          <w:sz w:val="21"/>
          <w:szCs w:val="21"/>
          <w:lang w:val="en-US"/>
        </w:rPr>
        <w:t xml:space="preserve">automotive </w:t>
      </w:r>
      <w:r w:rsidRPr="001D59F1">
        <w:rPr>
          <w:rFonts w:ascii="Calibri" w:eastAsia="Calibri" w:hAnsi="Calibri" w:cs="Calibri"/>
          <w:color w:val="000000"/>
          <w:sz w:val="21"/>
          <w:szCs w:val="21"/>
          <w:lang w:val="en-US"/>
        </w:rPr>
        <w:t xml:space="preserve">industry, major tech companies would move into television </w:t>
      </w:r>
      <w:proofErr w:type="gramStart"/>
      <w:r w:rsidRPr="001D59F1">
        <w:rPr>
          <w:rFonts w:ascii="Calibri" w:eastAsia="Calibri" w:hAnsi="Calibri" w:cs="Calibri"/>
          <w:color w:val="000000"/>
          <w:sz w:val="21"/>
          <w:szCs w:val="21"/>
          <w:lang w:val="en-US"/>
        </w:rPr>
        <w:t>and  streaming</w:t>
      </w:r>
      <w:proofErr w:type="gramEnd"/>
      <w:r w:rsidRPr="001D59F1">
        <w:rPr>
          <w:rFonts w:ascii="Calibri" w:eastAsia="Calibri" w:hAnsi="Calibri" w:cs="Calibri"/>
          <w:color w:val="000000"/>
          <w:sz w:val="21"/>
          <w:szCs w:val="21"/>
          <w:lang w:val="en-US"/>
        </w:rPr>
        <w:t xml:space="preserve"> services. </w:t>
      </w:r>
    </w:p>
    <w:p w14:paraId="0000000F" w14:textId="77777777" w:rsidR="0053389F" w:rsidRPr="001D59F1" w:rsidRDefault="0053389F">
      <w:pPr>
        <w:widowControl w:val="0"/>
        <w:pBdr>
          <w:top w:val="nil"/>
          <w:left w:val="nil"/>
          <w:bottom w:val="nil"/>
          <w:right w:val="nil"/>
          <w:between w:val="nil"/>
        </w:pBdr>
        <w:spacing w:line="367" w:lineRule="auto"/>
        <w:ind w:left="121" w:right="54" w:firstLine="7"/>
        <w:jc w:val="both"/>
        <w:rPr>
          <w:rFonts w:ascii="Calibri" w:eastAsia="Calibri" w:hAnsi="Calibri" w:cs="Calibri"/>
          <w:sz w:val="21"/>
          <w:szCs w:val="21"/>
          <w:lang w:val="en-US"/>
        </w:rPr>
      </w:pPr>
    </w:p>
    <w:p w14:paraId="00000010" w14:textId="0FC5CB2F" w:rsidR="0053389F" w:rsidRPr="001D59F1" w:rsidRDefault="001D59F1">
      <w:pPr>
        <w:widowControl w:val="0"/>
        <w:pBdr>
          <w:top w:val="nil"/>
          <w:left w:val="nil"/>
          <w:bottom w:val="nil"/>
          <w:right w:val="nil"/>
          <w:between w:val="nil"/>
        </w:pBdr>
        <w:spacing w:before="30" w:line="366" w:lineRule="auto"/>
        <w:ind w:left="116" w:right="53" w:firstLine="3"/>
        <w:jc w:val="both"/>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With sustained growth in online services, the industry experts expect a gradual shift away </w:t>
      </w:r>
      <w:proofErr w:type="gramStart"/>
      <w:r w:rsidRPr="001D59F1">
        <w:rPr>
          <w:rFonts w:ascii="Calibri" w:eastAsia="Calibri" w:hAnsi="Calibri" w:cs="Calibri"/>
          <w:color w:val="000000"/>
          <w:sz w:val="21"/>
          <w:szCs w:val="21"/>
          <w:lang w:val="en-US"/>
        </w:rPr>
        <w:t>from  owning</w:t>
      </w:r>
      <w:proofErr w:type="gramEnd"/>
      <w:r w:rsidRPr="001D59F1">
        <w:rPr>
          <w:rFonts w:ascii="Calibri" w:eastAsia="Calibri" w:hAnsi="Calibri" w:cs="Calibri"/>
          <w:color w:val="000000"/>
          <w:sz w:val="21"/>
          <w:szCs w:val="21"/>
          <w:lang w:val="en-US"/>
        </w:rPr>
        <w:t xml:space="preserve"> </w:t>
      </w:r>
      <w:r w:rsidRPr="001D59F1">
        <w:rPr>
          <w:rFonts w:ascii="Calibri" w:eastAsia="Calibri" w:hAnsi="Calibri" w:cs="Calibri"/>
          <w:color w:val="000000"/>
          <w:sz w:val="21"/>
          <w:szCs w:val="21"/>
          <w:lang w:val="en-US"/>
        </w:rPr>
        <w:lastRenderedPageBreak/>
        <w:t>to using. For example, people sharing cars via an app, or streaming music and video-on demand films, rather than buying products or downloading. The move towards more on-</w:t>
      </w:r>
      <w:r w:rsidR="00652F0B" w:rsidRPr="001D59F1">
        <w:rPr>
          <w:rFonts w:ascii="Calibri" w:eastAsia="Calibri" w:hAnsi="Calibri" w:cs="Calibri"/>
          <w:color w:val="000000"/>
          <w:sz w:val="21"/>
          <w:szCs w:val="21"/>
          <w:lang w:val="en-US"/>
        </w:rPr>
        <w:t>demand, subscription</w:t>
      </w:r>
      <w:r w:rsidRPr="001D59F1">
        <w:rPr>
          <w:rFonts w:ascii="Calibri" w:eastAsia="Calibri" w:hAnsi="Calibri" w:cs="Calibri"/>
          <w:color w:val="000000"/>
          <w:sz w:val="21"/>
          <w:szCs w:val="21"/>
          <w:lang w:val="en-US"/>
        </w:rPr>
        <w:t xml:space="preserve"> services is possible because of the increasing use of </w:t>
      </w:r>
      <w:r w:rsidRPr="001D59F1">
        <w:rPr>
          <w:rFonts w:ascii="Calibri" w:eastAsia="Calibri" w:hAnsi="Calibri" w:cs="Calibri"/>
          <w:b/>
          <w:color w:val="000000"/>
          <w:sz w:val="21"/>
          <w:szCs w:val="21"/>
          <w:lang w:val="en-US"/>
        </w:rPr>
        <w:t xml:space="preserve">ad-blocking software </w:t>
      </w:r>
      <w:r w:rsidRPr="001D59F1">
        <w:rPr>
          <w:rFonts w:ascii="Calibri" w:eastAsia="Calibri" w:hAnsi="Calibri" w:cs="Calibri"/>
          <w:color w:val="000000"/>
          <w:sz w:val="21"/>
          <w:szCs w:val="21"/>
          <w:lang w:val="en-US"/>
        </w:rPr>
        <w:t xml:space="preserve">which, </w:t>
      </w:r>
      <w:proofErr w:type="gramStart"/>
      <w:r w:rsidRPr="001D59F1">
        <w:rPr>
          <w:rFonts w:ascii="Calibri" w:eastAsia="Calibri" w:hAnsi="Calibri" w:cs="Calibri"/>
          <w:color w:val="000000"/>
          <w:sz w:val="21"/>
          <w:szCs w:val="21"/>
          <w:lang w:val="en-US"/>
        </w:rPr>
        <w:t>in  turn</w:t>
      </w:r>
      <w:proofErr w:type="gramEnd"/>
      <w:r w:rsidRPr="001D59F1">
        <w:rPr>
          <w:rFonts w:ascii="Calibri" w:eastAsia="Calibri" w:hAnsi="Calibri" w:cs="Calibri"/>
          <w:color w:val="000000"/>
          <w:sz w:val="21"/>
          <w:szCs w:val="21"/>
          <w:lang w:val="en-US"/>
        </w:rPr>
        <w:t xml:space="preserve">, could make the abundance of free internet services (like YouTube) a thing of the past. </w:t>
      </w:r>
    </w:p>
    <w:p w14:paraId="00000011" w14:textId="4A925A3B" w:rsidR="0053389F" w:rsidRPr="001D59F1" w:rsidRDefault="001D59F1">
      <w:pPr>
        <w:widowControl w:val="0"/>
        <w:pBdr>
          <w:top w:val="nil"/>
          <w:left w:val="nil"/>
          <w:bottom w:val="nil"/>
          <w:right w:val="nil"/>
          <w:between w:val="nil"/>
        </w:pBdr>
        <w:spacing w:before="434" w:line="366" w:lineRule="auto"/>
        <w:ind w:left="123" w:right="52" w:firstLine="8"/>
        <w:jc w:val="both"/>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Bitcoins and online payments will impact the future of financial institutions. Some banks </w:t>
      </w:r>
      <w:r w:rsidR="008246C6" w:rsidRPr="001D59F1">
        <w:rPr>
          <w:rFonts w:ascii="Calibri" w:eastAsia="Calibri" w:hAnsi="Calibri" w:cs="Calibri"/>
          <w:color w:val="000000"/>
          <w:sz w:val="21"/>
          <w:szCs w:val="21"/>
          <w:lang w:val="en-US"/>
        </w:rPr>
        <w:t>could even</w:t>
      </w:r>
      <w:r w:rsidRPr="001D59F1">
        <w:rPr>
          <w:rFonts w:ascii="Calibri" w:eastAsia="Calibri" w:hAnsi="Calibri" w:cs="Calibri"/>
          <w:color w:val="000000"/>
          <w:sz w:val="21"/>
          <w:szCs w:val="21"/>
          <w:lang w:val="en-US"/>
        </w:rPr>
        <w:t xml:space="preserve"> close some of their branches as more people now use the internet for online banking. Further development in internet services will help cut intermediaries in other industries, too.  Other considerations include </w:t>
      </w:r>
      <w:r w:rsidRPr="001D59F1">
        <w:rPr>
          <w:rFonts w:ascii="Calibri" w:eastAsia="Calibri" w:hAnsi="Calibri" w:cs="Calibri"/>
          <w:b/>
          <w:color w:val="000000"/>
          <w:sz w:val="21"/>
          <w:szCs w:val="21"/>
          <w:lang w:val="en-US"/>
        </w:rPr>
        <w:t xml:space="preserve">Big Data </w:t>
      </w:r>
      <w:r w:rsidRPr="001D59F1">
        <w:rPr>
          <w:rFonts w:ascii="Calibri" w:eastAsia="Calibri" w:hAnsi="Calibri" w:cs="Calibri"/>
          <w:color w:val="000000"/>
          <w:sz w:val="21"/>
          <w:szCs w:val="21"/>
          <w:lang w:val="en-US"/>
        </w:rPr>
        <w:t xml:space="preserve">and how EU legislation is dealing with data privacy </w:t>
      </w:r>
      <w:proofErr w:type="gramStart"/>
      <w:r w:rsidRPr="001D59F1">
        <w:rPr>
          <w:rFonts w:ascii="Calibri" w:eastAsia="Calibri" w:hAnsi="Calibri" w:cs="Calibri"/>
          <w:color w:val="000000"/>
          <w:sz w:val="21"/>
          <w:szCs w:val="21"/>
          <w:lang w:val="en-US"/>
        </w:rPr>
        <w:t>and  protection</w:t>
      </w:r>
      <w:proofErr w:type="gramEnd"/>
      <w:r w:rsidRPr="001D59F1">
        <w:rPr>
          <w:rFonts w:ascii="Calibri" w:eastAsia="Calibri" w:hAnsi="Calibri" w:cs="Calibri"/>
          <w:color w:val="000000"/>
          <w:sz w:val="21"/>
          <w:szCs w:val="21"/>
          <w:lang w:val="en-US"/>
        </w:rPr>
        <w:t xml:space="preserve">, as well as how, in the future, more access to personal data might affect people’s  insurance premiums or requests for loans. </w:t>
      </w:r>
    </w:p>
    <w:p w14:paraId="00000012" w14:textId="77777777" w:rsidR="0053389F" w:rsidRPr="001D59F1" w:rsidRDefault="001D59F1">
      <w:pPr>
        <w:widowControl w:val="0"/>
        <w:pBdr>
          <w:top w:val="nil"/>
          <w:left w:val="nil"/>
          <w:bottom w:val="nil"/>
          <w:right w:val="nil"/>
          <w:between w:val="nil"/>
        </w:pBdr>
        <w:spacing w:before="434" w:line="366" w:lineRule="auto"/>
        <w:ind w:left="123" w:right="52" w:hanging="8"/>
        <w:jc w:val="both"/>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These analyses also predict modest growth in the western world, but a bright future for </w:t>
      </w:r>
      <w:proofErr w:type="gramStart"/>
      <w:r w:rsidRPr="001D59F1">
        <w:rPr>
          <w:rFonts w:ascii="Calibri" w:eastAsia="Calibri" w:hAnsi="Calibri" w:cs="Calibri"/>
          <w:color w:val="000000"/>
          <w:sz w:val="21"/>
          <w:szCs w:val="21"/>
          <w:lang w:val="en-US"/>
        </w:rPr>
        <w:t>Chinese,  Indian</w:t>
      </w:r>
      <w:proofErr w:type="gramEnd"/>
      <w:r w:rsidRPr="001D59F1">
        <w:rPr>
          <w:rFonts w:ascii="Calibri" w:eastAsia="Calibri" w:hAnsi="Calibri" w:cs="Calibri"/>
          <w:color w:val="000000"/>
          <w:sz w:val="21"/>
          <w:szCs w:val="21"/>
          <w:lang w:val="en-US"/>
        </w:rPr>
        <w:t xml:space="preserve"> and African industries. In telecommunications, Asia and the Pacific will become the </w:t>
      </w:r>
      <w:proofErr w:type="gramStart"/>
      <w:r w:rsidRPr="001D59F1">
        <w:rPr>
          <w:rFonts w:ascii="Calibri" w:eastAsia="Calibri" w:hAnsi="Calibri" w:cs="Calibri"/>
          <w:color w:val="000000"/>
          <w:sz w:val="21"/>
          <w:szCs w:val="21"/>
          <w:lang w:val="en-US"/>
        </w:rPr>
        <w:t>world’s  largest</w:t>
      </w:r>
      <w:proofErr w:type="gramEnd"/>
      <w:r w:rsidRPr="001D59F1">
        <w:rPr>
          <w:rFonts w:ascii="Calibri" w:eastAsia="Calibri" w:hAnsi="Calibri" w:cs="Calibri"/>
          <w:color w:val="000000"/>
          <w:sz w:val="21"/>
          <w:szCs w:val="21"/>
          <w:lang w:val="en-US"/>
        </w:rPr>
        <w:t xml:space="preserve"> market during the next decade, while growth in the main European markets will be weak,  and possibly even negative. </w:t>
      </w:r>
    </w:p>
    <w:p w14:paraId="7EEDD794" w14:textId="7FA1D095" w:rsidR="001D59F1" w:rsidRDefault="001D59F1" w:rsidP="001D59F1">
      <w:pPr>
        <w:widowControl w:val="0"/>
        <w:pBdr>
          <w:top w:val="nil"/>
          <w:left w:val="nil"/>
          <w:bottom w:val="nil"/>
          <w:right w:val="nil"/>
          <w:between w:val="nil"/>
        </w:pBdr>
        <w:spacing w:before="433" w:line="240" w:lineRule="auto"/>
        <w:ind w:left="121"/>
        <w:jc w:val="center"/>
        <w:rPr>
          <w:rFonts w:ascii="Calibri" w:eastAsia="Calibri" w:hAnsi="Calibri" w:cs="Calibri"/>
          <w:b/>
          <w:bCs/>
          <w:color w:val="000000"/>
          <w:sz w:val="21"/>
          <w:szCs w:val="21"/>
          <w:lang w:val="en-US"/>
        </w:rPr>
      </w:pPr>
      <w:r>
        <w:rPr>
          <w:rFonts w:ascii="Calibri" w:eastAsia="Calibri" w:hAnsi="Calibri" w:cs="Calibri"/>
          <w:b/>
          <w:bCs/>
          <w:color w:val="000000"/>
          <w:sz w:val="21"/>
          <w:szCs w:val="21"/>
          <w:lang w:val="en-US"/>
        </w:rPr>
        <w:t>ACTIVITY</w:t>
      </w:r>
    </w:p>
    <w:p w14:paraId="00000013" w14:textId="7DCBD7BD" w:rsidR="0053389F" w:rsidRDefault="001D59F1">
      <w:pPr>
        <w:widowControl w:val="0"/>
        <w:pBdr>
          <w:top w:val="nil"/>
          <w:left w:val="nil"/>
          <w:bottom w:val="nil"/>
          <w:right w:val="nil"/>
          <w:between w:val="nil"/>
        </w:pBdr>
        <w:spacing w:before="433" w:line="240" w:lineRule="auto"/>
        <w:ind w:left="121"/>
        <w:rPr>
          <w:rFonts w:ascii="Calibri" w:eastAsia="Calibri" w:hAnsi="Calibri" w:cs="Calibri"/>
          <w:color w:val="000000"/>
          <w:sz w:val="24"/>
          <w:szCs w:val="24"/>
          <w:lang w:val="en-US"/>
        </w:rPr>
      </w:pPr>
      <w:r w:rsidRPr="001D59F1">
        <w:rPr>
          <w:rFonts w:ascii="Calibri" w:eastAsia="Calibri" w:hAnsi="Calibri" w:cs="Calibri"/>
          <w:b/>
          <w:bCs/>
          <w:color w:val="000000"/>
          <w:sz w:val="24"/>
          <w:szCs w:val="24"/>
          <w:lang w:val="en-US"/>
        </w:rPr>
        <w:t>Instruction</w:t>
      </w:r>
      <w:r w:rsidRPr="001D59F1">
        <w:rPr>
          <w:rFonts w:ascii="Calibri" w:eastAsia="Calibri" w:hAnsi="Calibri" w:cs="Calibri"/>
          <w:color w:val="000000"/>
          <w:sz w:val="24"/>
          <w:szCs w:val="24"/>
          <w:lang w:val="en-US"/>
        </w:rPr>
        <w:t xml:space="preserve">: Match each word with the correct definition.  </w:t>
      </w:r>
    </w:p>
    <w:p w14:paraId="1020785B" w14:textId="77777777" w:rsidR="001D59F1" w:rsidRPr="001D59F1" w:rsidRDefault="001D59F1">
      <w:pPr>
        <w:widowControl w:val="0"/>
        <w:pBdr>
          <w:top w:val="nil"/>
          <w:left w:val="nil"/>
          <w:bottom w:val="nil"/>
          <w:right w:val="nil"/>
          <w:between w:val="nil"/>
        </w:pBdr>
        <w:spacing w:before="433" w:line="240" w:lineRule="auto"/>
        <w:ind w:left="121"/>
        <w:rPr>
          <w:rFonts w:ascii="Calibri" w:eastAsia="Calibri" w:hAnsi="Calibri" w:cs="Calibri"/>
          <w:color w:val="000000"/>
          <w:sz w:val="24"/>
          <w:szCs w:val="24"/>
          <w:lang w:val="en-US"/>
        </w:rPr>
      </w:pPr>
    </w:p>
    <w:p w14:paraId="00000014" w14:textId="77777777" w:rsidR="0053389F" w:rsidRPr="001D59F1" w:rsidRDefault="001D59F1">
      <w:pPr>
        <w:widowControl w:val="0"/>
        <w:pBdr>
          <w:top w:val="nil"/>
          <w:left w:val="nil"/>
          <w:bottom w:val="nil"/>
          <w:right w:val="nil"/>
          <w:between w:val="nil"/>
        </w:pBdr>
        <w:spacing w:before="146" w:line="366" w:lineRule="auto"/>
        <w:ind w:left="129" w:right="529" w:hanging="9"/>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 </w:t>
      </w:r>
      <w:r w:rsidRPr="001D59F1">
        <w:rPr>
          <w:rFonts w:ascii="Calibri" w:eastAsia="Calibri" w:hAnsi="Calibri" w:cs="Calibri"/>
          <w:b/>
          <w:color w:val="000000"/>
          <w:sz w:val="21"/>
          <w:szCs w:val="21"/>
          <w:lang w:val="en-US"/>
        </w:rPr>
        <w:t>Digital Media</w:t>
      </w:r>
      <w:r w:rsidRPr="001D59F1">
        <w:rPr>
          <w:rFonts w:ascii="Calibri" w:eastAsia="Calibri" w:hAnsi="Calibri" w:cs="Calibri"/>
          <w:color w:val="000000"/>
          <w:sz w:val="21"/>
          <w:szCs w:val="21"/>
          <w:lang w:val="en-US"/>
        </w:rPr>
        <w:t xml:space="preserve">: Digital Media is a blend of technology and content, like video games, </w:t>
      </w:r>
      <w:proofErr w:type="gramStart"/>
      <w:r w:rsidRPr="001D59F1">
        <w:rPr>
          <w:rFonts w:ascii="Calibri" w:eastAsia="Calibri" w:hAnsi="Calibri" w:cs="Calibri"/>
          <w:color w:val="000000"/>
          <w:sz w:val="21"/>
          <w:szCs w:val="21"/>
          <w:lang w:val="en-US"/>
        </w:rPr>
        <w:t>social  media</w:t>
      </w:r>
      <w:proofErr w:type="gramEnd"/>
      <w:r w:rsidRPr="001D59F1">
        <w:rPr>
          <w:rFonts w:ascii="Calibri" w:eastAsia="Calibri" w:hAnsi="Calibri" w:cs="Calibri"/>
          <w:color w:val="000000"/>
          <w:sz w:val="21"/>
          <w:szCs w:val="21"/>
          <w:lang w:val="en-US"/>
        </w:rPr>
        <w:t xml:space="preserve"> or mobile applications. </w:t>
      </w:r>
    </w:p>
    <w:p w14:paraId="00000015" w14:textId="77777777" w:rsidR="0053389F" w:rsidRPr="001D59F1" w:rsidRDefault="001D59F1">
      <w:pPr>
        <w:widowControl w:val="0"/>
        <w:pBdr>
          <w:top w:val="nil"/>
          <w:left w:val="nil"/>
          <w:bottom w:val="nil"/>
          <w:right w:val="nil"/>
          <w:between w:val="nil"/>
        </w:pBdr>
        <w:spacing w:before="31" w:line="240" w:lineRule="auto"/>
        <w:ind w:left="120"/>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 </w:t>
      </w:r>
      <w:r w:rsidRPr="001D59F1">
        <w:rPr>
          <w:rFonts w:ascii="Calibri" w:eastAsia="Calibri" w:hAnsi="Calibri" w:cs="Calibri"/>
          <w:b/>
          <w:color w:val="000000"/>
          <w:sz w:val="21"/>
          <w:szCs w:val="21"/>
          <w:lang w:val="en-US"/>
        </w:rPr>
        <w:t>Trends</w:t>
      </w:r>
      <w:r w:rsidRPr="001D59F1">
        <w:rPr>
          <w:rFonts w:ascii="Calibri" w:eastAsia="Calibri" w:hAnsi="Calibri" w:cs="Calibri"/>
          <w:color w:val="000000"/>
          <w:sz w:val="21"/>
          <w:szCs w:val="21"/>
          <w:lang w:val="en-US"/>
        </w:rPr>
        <w:t xml:space="preserve">: Tendencies </w:t>
      </w:r>
    </w:p>
    <w:p w14:paraId="00000016" w14:textId="77777777" w:rsidR="0053389F" w:rsidRPr="001D59F1" w:rsidRDefault="001D59F1">
      <w:pPr>
        <w:widowControl w:val="0"/>
        <w:pBdr>
          <w:top w:val="nil"/>
          <w:left w:val="nil"/>
          <w:bottom w:val="nil"/>
          <w:right w:val="nil"/>
          <w:between w:val="nil"/>
        </w:pBdr>
        <w:spacing w:before="146" w:line="366" w:lineRule="auto"/>
        <w:ind w:left="123" w:right="144" w:hanging="2"/>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 </w:t>
      </w:r>
      <w:r w:rsidRPr="001D59F1">
        <w:rPr>
          <w:rFonts w:ascii="Calibri" w:eastAsia="Calibri" w:hAnsi="Calibri" w:cs="Calibri"/>
          <w:b/>
          <w:color w:val="000000"/>
          <w:sz w:val="21"/>
          <w:szCs w:val="21"/>
          <w:lang w:val="en-US"/>
        </w:rPr>
        <w:t>IoT technologies</w:t>
      </w:r>
      <w:r w:rsidRPr="001D59F1">
        <w:rPr>
          <w:rFonts w:ascii="Calibri" w:eastAsia="Calibri" w:hAnsi="Calibri" w:cs="Calibri"/>
          <w:color w:val="000000"/>
          <w:sz w:val="21"/>
          <w:szCs w:val="21"/>
          <w:lang w:val="en-US"/>
        </w:rPr>
        <w:t xml:space="preserve">: IoT (Internet of Things) describes the network of physical objects— “things”—that contain sensors, software, and other technologies for the purpose of </w:t>
      </w:r>
      <w:proofErr w:type="gramStart"/>
      <w:r w:rsidRPr="001D59F1">
        <w:rPr>
          <w:rFonts w:ascii="Calibri" w:eastAsia="Calibri" w:hAnsi="Calibri" w:cs="Calibri"/>
          <w:color w:val="000000"/>
          <w:sz w:val="21"/>
          <w:szCs w:val="21"/>
          <w:lang w:val="en-US"/>
        </w:rPr>
        <w:t>connecting  and</w:t>
      </w:r>
      <w:proofErr w:type="gramEnd"/>
      <w:r w:rsidRPr="001D59F1">
        <w:rPr>
          <w:rFonts w:ascii="Calibri" w:eastAsia="Calibri" w:hAnsi="Calibri" w:cs="Calibri"/>
          <w:color w:val="000000"/>
          <w:sz w:val="21"/>
          <w:szCs w:val="21"/>
          <w:lang w:val="en-US"/>
        </w:rPr>
        <w:t xml:space="preserve"> exchanging data with other devices and systems over the internet. </w:t>
      </w:r>
    </w:p>
    <w:p w14:paraId="00000017" w14:textId="77777777" w:rsidR="0053389F" w:rsidRPr="001D59F1" w:rsidRDefault="001D59F1">
      <w:pPr>
        <w:widowControl w:val="0"/>
        <w:pBdr>
          <w:top w:val="nil"/>
          <w:left w:val="nil"/>
          <w:bottom w:val="nil"/>
          <w:right w:val="nil"/>
          <w:between w:val="nil"/>
        </w:pBdr>
        <w:spacing w:before="31" w:line="367" w:lineRule="auto"/>
        <w:ind w:left="116" w:right="149" w:firstLine="3"/>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 </w:t>
      </w:r>
      <w:r w:rsidRPr="001D59F1">
        <w:rPr>
          <w:rFonts w:ascii="Calibri" w:eastAsia="Calibri" w:hAnsi="Calibri" w:cs="Calibri"/>
          <w:b/>
          <w:color w:val="000000"/>
          <w:sz w:val="21"/>
          <w:szCs w:val="21"/>
          <w:lang w:val="en-US"/>
        </w:rPr>
        <w:t xml:space="preserve">Artificial Intelligence </w:t>
      </w:r>
      <w:r w:rsidRPr="001D59F1">
        <w:rPr>
          <w:rFonts w:ascii="Calibri" w:eastAsia="Calibri" w:hAnsi="Calibri" w:cs="Calibri"/>
          <w:color w:val="000000"/>
          <w:sz w:val="21"/>
          <w:szCs w:val="21"/>
          <w:lang w:val="en-US"/>
        </w:rPr>
        <w:t xml:space="preserve">(AI): Computer science related to smart machines capable of </w:t>
      </w:r>
      <w:proofErr w:type="gramStart"/>
      <w:r w:rsidRPr="001D59F1">
        <w:rPr>
          <w:rFonts w:ascii="Calibri" w:eastAsia="Calibri" w:hAnsi="Calibri" w:cs="Calibri"/>
          <w:color w:val="000000"/>
          <w:sz w:val="21"/>
          <w:szCs w:val="21"/>
          <w:lang w:val="en-US"/>
        </w:rPr>
        <w:t>performing  tasks</w:t>
      </w:r>
      <w:proofErr w:type="gramEnd"/>
      <w:r w:rsidRPr="001D59F1">
        <w:rPr>
          <w:rFonts w:ascii="Calibri" w:eastAsia="Calibri" w:hAnsi="Calibri" w:cs="Calibri"/>
          <w:color w:val="000000"/>
          <w:sz w:val="21"/>
          <w:szCs w:val="21"/>
          <w:lang w:val="en-US"/>
        </w:rPr>
        <w:t xml:space="preserve"> that typically require human intelligence. </w:t>
      </w:r>
    </w:p>
    <w:p w14:paraId="00000018" w14:textId="77777777" w:rsidR="0053389F" w:rsidRPr="001D59F1" w:rsidRDefault="001D59F1">
      <w:pPr>
        <w:widowControl w:val="0"/>
        <w:pBdr>
          <w:top w:val="nil"/>
          <w:left w:val="nil"/>
          <w:bottom w:val="nil"/>
          <w:right w:val="nil"/>
          <w:between w:val="nil"/>
        </w:pBdr>
        <w:spacing w:before="29" w:line="367" w:lineRule="auto"/>
        <w:ind w:left="120" w:right="2170"/>
        <w:rPr>
          <w:rFonts w:ascii="Calibri" w:eastAsia="Calibri" w:hAnsi="Calibri" w:cs="Calibri"/>
          <w:sz w:val="21"/>
          <w:szCs w:val="21"/>
          <w:lang w:val="en-US"/>
        </w:rPr>
      </w:pPr>
      <w:r w:rsidRPr="001D59F1">
        <w:rPr>
          <w:rFonts w:ascii="Calibri" w:eastAsia="Calibri" w:hAnsi="Calibri" w:cs="Calibri"/>
          <w:color w:val="000000"/>
          <w:sz w:val="21"/>
          <w:szCs w:val="21"/>
          <w:lang w:val="en-US"/>
        </w:rPr>
        <w:t xml:space="preserve">- </w:t>
      </w:r>
      <w:r w:rsidRPr="001D59F1">
        <w:rPr>
          <w:rFonts w:ascii="Calibri" w:eastAsia="Calibri" w:hAnsi="Calibri" w:cs="Calibri"/>
          <w:b/>
          <w:color w:val="000000"/>
          <w:sz w:val="21"/>
          <w:szCs w:val="21"/>
          <w:lang w:val="en-US"/>
        </w:rPr>
        <w:t xml:space="preserve">Virtual Reality </w:t>
      </w:r>
      <w:r w:rsidRPr="001D59F1">
        <w:rPr>
          <w:rFonts w:ascii="Calibri" w:eastAsia="Calibri" w:hAnsi="Calibri" w:cs="Calibri"/>
          <w:color w:val="000000"/>
          <w:sz w:val="21"/>
          <w:szCs w:val="21"/>
          <w:lang w:val="en-US"/>
        </w:rPr>
        <w:t xml:space="preserve">(VR): Environment full of scenes or objects that look real. - </w:t>
      </w:r>
      <w:r w:rsidRPr="001D59F1">
        <w:rPr>
          <w:rFonts w:ascii="Calibri" w:eastAsia="Calibri" w:hAnsi="Calibri" w:cs="Calibri"/>
          <w:b/>
          <w:color w:val="000000"/>
          <w:sz w:val="21"/>
          <w:szCs w:val="21"/>
          <w:lang w:val="en-US"/>
        </w:rPr>
        <w:t>Automotive</w:t>
      </w:r>
      <w:r w:rsidRPr="001D59F1">
        <w:rPr>
          <w:rFonts w:ascii="Calibri" w:eastAsia="Calibri" w:hAnsi="Calibri" w:cs="Calibri"/>
          <w:color w:val="000000"/>
          <w:sz w:val="21"/>
          <w:szCs w:val="21"/>
          <w:lang w:val="en-US"/>
        </w:rPr>
        <w:t>: Related to motor vehicles.</w:t>
      </w:r>
    </w:p>
    <w:p w14:paraId="00000019" w14:textId="77777777" w:rsidR="0053389F" w:rsidRPr="001D59F1" w:rsidRDefault="001D59F1">
      <w:pPr>
        <w:widowControl w:val="0"/>
        <w:spacing w:line="367" w:lineRule="auto"/>
        <w:ind w:left="122" w:right="143" w:hanging="2"/>
        <w:rPr>
          <w:rFonts w:ascii="Calibri" w:eastAsia="Calibri" w:hAnsi="Calibri" w:cs="Calibri"/>
          <w:sz w:val="21"/>
          <w:szCs w:val="21"/>
          <w:lang w:val="en-US"/>
        </w:rPr>
      </w:pPr>
      <w:r w:rsidRPr="001D59F1">
        <w:rPr>
          <w:rFonts w:ascii="Calibri" w:eastAsia="Calibri" w:hAnsi="Calibri" w:cs="Calibri"/>
          <w:sz w:val="21"/>
          <w:szCs w:val="21"/>
          <w:lang w:val="en-US"/>
        </w:rPr>
        <w:t xml:space="preserve">- </w:t>
      </w:r>
      <w:r w:rsidRPr="001D59F1">
        <w:rPr>
          <w:rFonts w:ascii="Calibri" w:eastAsia="Calibri" w:hAnsi="Calibri" w:cs="Calibri"/>
          <w:b/>
          <w:sz w:val="21"/>
          <w:szCs w:val="21"/>
          <w:lang w:val="en-US"/>
        </w:rPr>
        <w:t>Ad-blocking software</w:t>
      </w:r>
      <w:r w:rsidRPr="001D59F1">
        <w:rPr>
          <w:rFonts w:ascii="Calibri" w:eastAsia="Calibri" w:hAnsi="Calibri" w:cs="Calibri"/>
          <w:sz w:val="21"/>
          <w:szCs w:val="21"/>
          <w:lang w:val="en-US"/>
        </w:rPr>
        <w:t xml:space="preserve">: They are simple software programs that prevent ads from being </w:t>
      </w:r>
      <w:proofErr w:type="gramStart"/>
      <w:r w:rsidRPr="001D59F1">
        <w:rPr>
          <w:rFonts w:ascii="Calibri" w:eastAsia="Calibri" w:hAnsi="Calibri" w:cs="Calibri"/>
          <w:sz w:val="21"/>
          <w:szCs w:val="21"/>
          <w:lang w:val="en-US"/>
        </w:rPr>
        <w:t>shown  on</w:t>
      </w:r>
      <w:proofErr w:type="gramEnd"/>
      <w:r w:rsidRPr="001D59F1">
        <w:rPr>
          <w:rFonts w:ascii="Calibri" w:eastAsia="Calibri" w:hAnsi="Calibri" w:cs="Calibri"/>
          <w:sz w:val="21"/>
          <w:szCs w:val="21"/>
          <w:lang w:val="en-US"/>
        </w:rPr>
        <w:t xml:space="preserve"> websites. </w:t>
      </w:r>
    </w:p>
    <w:p w14:paraId="0000001A" w14:textId="77777777" w:rsidR="0053389F" w:rsidRPr="001D59F1" w:rsidRDefault="001D59F1">
      <w:pPr>
        <w:widowControl w:val="0"/>
        <w:spacing w:before="30" w:line="366" w:lineRule="auto"/>
        <w:ind w:left="116" w:right="278" w:firstLine="3"/>
        <w:rPr>
          <w:rFonts w:ascii="Calibri" w:eastAsia="Calibri" w:hAnsi="Calibri" w:cs="Calibri"/>
          <w:sz w:val="21"/>
          <w:szCs w:val="21"/>
          <w:lang w:val="en-US"/>
        </w:rPr>
      </w:pPr>
      <w:r w:rsidRPr="001D59F1">
        <w:rPr>
          <w:rFonts w:ascii="Calibri" w:eastAsia="Calibri" w:hAnsi="Calibri" w:cs="Calibri"/>
          <w:sz w:val="21"/>
          <w:szCs w:val="21"/>
          <w:lang w:val="en-US"/>
        </w:rPr>
        <w:t xml:space="preserve">- </w:t>
      </w:r>
      <w:r w:rsidRPr="001D59F1">
        <w:rPr>
          <w:rFonts w:ascii="Calibri" w:eastAsia="Calibri" w:hAnsi="Calibri" w:cs="Calibri"/>
          <w:b/>
          <w:sz w:val="21"/>
          <w:szCs w:val="21"/>
          <w:lang w:val="en-US"/>
        </w:rPr>
        <w:t>Big data</w:t>
      </w:r>
      <w:r w:rsidRPr="001D59F1">
        <w:rPr>
          <w:rFonts w:ascii="Calibri" w:eastAsia="Calibri" w:hAnsi="Calibri" w:cs="Calibri"/>
          <w:sz w:val="21"/>
          <w:szCs w:val="21"/>
          <w:lang w:val="en-US"/>
        </w:rPr>
        <w:t xml:space="preserve">: extremely large data sets that may be analyzed computationally to reveal </w:t>
      </w:r>
      <w:proofErr w:type="gramStart"/>
      <w:r w:rsidRPr="001D59F1">
        <w:rPr>
          <w:rFonts w:ascii="Calibri" w:eastAsia="Calibri" w:hAnsi="Calibri" w:cs="Calibri"/>
          <w:sz w:val="21"/>
          <w:szCs w:val="21"/>
          <w:lang w:val="en-US"/>
        </w:rPr>
        <w:t>patterns,  trends</w:t>
      </w:r>
      <w:proofErr w:type="gramEnd"/>
      <w:r w:rsidRPr="001D59F1">
        <w:rPr>
          <w:rFonts w:ascii="Calibri" w:eastAsia="Calibri" w:hAnsi="Calibri" w:cs="Calibri"/>
          <w:sz w:val="21"/>
          <w:szCs w:val="21"/>
          <w:lang w:val="en-US"/>
        </w:rPr>
        <w:t xml:space="preserve">, and associations, especially relating to human behavior and interactions. </w:t>
      </w:r>
    </w:p>
    <w:p w14:paraId="0000001B" w14:textId="77777777" w:rsidR="0053389F" w:rsidRPr="001D59F1" w:rsidRDefault="001D59F1">
      <w:pPr>
        <w:widowControl w:val="0"/>
        <w:spacing w:before="438" w:line="240" w:lineRule="auto"/>
        <w:ind w:left="131"/>
        <w:rPr>
          <w:rFonts w:ascii="Calibri" w:eastAsia="Calibri" w:hAnsi="Calibri" w:cs="Calibri"/>
          <w:sz w:val="21"/>
          <w:szCs w:val="21"/>
          <w:lang w:val="en-US"/>
        </w:rPr>
      </w:pPr>
      <w:r w:rsidRPr="001D59F1">
        <w:rPr>
          <w:rFonts w:ascii="Calibri" w:eastAsia="Calibri" w:hAnsi="Calibri" w:cs="Calibri"/>
          <w:i/>
          <w:sz w:val="15"/>
          <w:szCs w:val="15"/>
          <w:lang w:val="en-US"/>
        </w:rPr>
        <w:t>*Adapted from https://www.cbronline.com/what-is/what-is-the-future-of-the-digital-world-4926789/</w:t>
      </w:r>
    </w:p>
    <w:p w14:paraId="0000001C" w14:textId="77777777" w:rsidR="0053389F" w:rsidRPr="001D59F1" w:rsidRDefault="0053389F">
      <w:pPr>
        <w:widowControl w:val="0"/>
        <w:pBdr>
          <w:top w:val="nil"/>
          <w:left w:val="nil"/>
          <w:bottom w:val="nil"/>
          <w:right w:val="nil"/>
          <w:between w:val="nil"/>
        </w:pBdr>
        <w:spacing w:line="240" w:lineRule="auto"/>
        <w:ind w:left="18"/>
        <w:rPr>
          <w:rFonts w:ascii="Calibri" w:eastAsia="Calibri" w:hAnsi="Calibri" w:cs="Calibri"/>
          <w:sz w:val="21"/>
          <w:szCs w:val="21"/>
          <w:lang w:val="en-US"/>
        </w:rPr>
      </w:pPr>
    </w:p>
    <w:p w14:paraId="0000001D" w14:textId="6117E584" w:rsidR="0053389F" w:rsidRDefault="001D59F1">
      <w:pPr>
        <w:widowControl w:val="0"/>
        <w:pBdr>
          <w:top w:val="nil"/>
          <w:left w:val="nil"/>
          <w:bottom w:val="nil"/>
          <w:right w:val="nil"/>
          <w:between w:val="nil"/>
        </w:pBdr>
        <w:spacing w:line="240" w:lineRule="auto"/>
        <w:ind w:left="18"/>
        <w:rPr>
          <w:rFonts w:ascii="Calibri" w:eastAsia="Calibri" w:hAnsi="Calibri" w:cs="Calibri"/>
          <w:color w:val="000000"/>
          <w:sz w:val="21"/>
          <w:szCs w:val="21"/>
          <w:lang w:val="en-US"/>
        </w:rPr>
      </w:pPr>
      <w:r>
        <w:rPr>
          <w:rFonts w:ascii="Calibri" w:eastAsia="Calibri" w:hAnsi="Calibri" w:cs="Calibri"/>
          <w:color w:val="000000"/>
          <w:sz w:val="21"/>
          <w:szCs w:val="21"/>
          <w:lang w:val="en-US"/>
        </w:rPr>
        <w:t>2</w:t>
      </w:r>
      <w:r w:rsidRPr="001D59F1">
        <w:rPr>
          <w:rFonts w:ascii="Calibri" w:eastAsia="Calibri" w:hAnsi="Calibri" w:cs="Calibri"/>
          <w:color w:val="000000"/>
          <w:sz w:val="21"/>
          <w:szCs w:val="21"/>
          <w:lang w:val="en-US"/>
        </w:rPr>
        <w:t xml:space="preserve">. What is a problem described in paragraph 1? </w:t>
      </w:r>
    </w:p>
    <w:p w14:paraId="6CCCE825" w14:textId="77777777" w:rsidR="008F210F" w:rsidRPr="001D59F1" w:rsidRDefault="008F210F">
      <w:pPr>
        <w:widowControl w:val="0"/>
        <w:pBdr>
          <w:top w:val="nil"/>
          <w:left w:val="nil"/>
          <w:bottom w:val="nil"/>
          <w:right w:val="nil"/>
          <w:between w:val="nil"/>
        </w:pBdr>
        <w:spacing w:line="240" w:lineRule="auto"/>
        <w:ind w:left="18"/>
        <w:rPr>
          <w:rFonts w:ascii="Calibri" w:eastAsia="Calibri" w:hAnsi="Calibri" w:cs="Calibri"/>
          <w:color w:val="000000"/>
          <w:sz w:val="21"/>
          <w:szCs w:val="21"/>
          <w:lang w:val="en-US"/>
        </w:rPr>
      </w:pPr>
    </w:p>
    <w:p w14:paraId="0000001E" w14:textId="77777777" w:rsidR="0053389F" w:rsidRPr="001D59F1" w:rsidRDefault="001D59F1">
      <w:pPr>
        <w:widowControl w:val="0"/>
        <w:pBdr>
          <w:top w:val="nil"/>
          <w:left w:val="nil"/>
          <w:bottom w:val="nil"/>
          <w:right w:val="nil"/>
          <w:between w:val="nil"/>
        </w:pBdr>
        <w:spacing w:before="32" w:line="240" w:lineRule="auto"/>
        <w:ind w:left="730"/>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a. The rise of virtual reality </w:t>
      </w:r>
    </w:p>
    <w:p w14:paraId="0000001F" w14:textId="77777777" w:rsidR="0053389F" w:rsidRPr="001D59F1" w:rsidRDefault="001D59F1">
      <w:pPr>
        <w:widowControl w:val="0"/>
        <w:pBdr>
          <w:top w:val="nil"/>
          <w:left w:val="nil"/>
          <w:bottom w:val="nil"/>
          <w:right w:val="nil"/>
          <w:between w:val="nil"/>
        </w:pBdr>
        <w:spacing w:before="34" w:line="240" w:lineRule="auto"/>
        <w:ind w:left="736"/>
        <w:rPr>
          <w:rFonts w:ascii="Calibri" w:eastAsia="Calibri" w:hAnsi="Calibri" w:cs="Calibri"/>
          <w:color w:val="000000"/>
          <w:sz w:val="21"/>
          <w:szCs w:val="21"/>
          <w:lang w:val="en-US"/>
        </w:rPr>
      </w:pPr>
      <w:r w:rsidRPr="008F210F">
        <w:rPr>
          <w:rFonts w:ascii="Calibri" w:eastAsia="Calibri" w:hAnsi="Calibri" w:cs="Calibri"/>
          <w:color w:val="000000"/>
          <w:sz w:val="21"/>
          <w:szCs w:val="21"/>
          <w:highlight w:val="yellow"/>
          <w:lang w:val="en-US"/>
        </w:rPr>
        <w:t>b. Computer security</w:t>
      </w:r>
      <w:r w:rsidRPr="001D59F1">
        <w:rPr>
          <w:rFonts w:ascii="Calibri" w:eastAsia="Calibri" w:hAnsi="Calibri" w:cs="Calibri"/>
          <w:color w:val="000000"/>
          <w:sz w:val="21"/>
          <w:szCs w:val="21"/>
          <w:lang w:val="en-US"/>
        </w:rPr>
        <w:t xml:space="preserve"> </w:t>
      </w:r>
    </w:p>
    <w:p w14:paraId="00000020" w14:textId="77777777" w:rsidR="0053389F" w:rsidRPr="001D59F1" w:rsidRDefault="001D59F1">
      <w:pPr>
        <w:widowControl w:val="0"/>
        <w:pBdr>
          <w:top w:val="nil"/>
          <w:left w:val="nil"/>
          <w:bottom w:val="nil"/>
          <w:right w:val="nil"/>
          <w:between w:val="nil"/>
        </w:pBdr>
        <w:spacing w:before="32" w:line="240" w:lineRule="auto"/>
        <w:ind w:left="729"/>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c. Low internet speed </w:t>
      </w:r>
    </w:p>
    <w:p w14:paraId="00000021" w14:textId="77777777" w:rsidR="0053389F" w:rsidRPr="001D59F1" w:rsidRDefault="001D59F1">
      <w:pPr>
        <w:widowControl w:val="0"/>
        <w:pBdr>
          <w:top w:val="nil"/>
          <w:left w:val="nil"/>
          <w:bottom w:val="nil"/>
          <w:right w:val="nil"/>
          <w:between w:val="nil"/>
        </w:pBdr>
        <w:spacing w:before="34" w:line="240" w:lineRule="auto"/>
        <w:ind w:left="730"/>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d. Expensive mobile phones </w:t>
      </w:r>
    </w:p>
    <w:p w14:paraId="67D72563" w14:textId="43C24345" w:rsidR="00247291" w:rsidRPr="001D59F1" w:rsidRDefault="001D59F1">
      <w:pPr>
        <w:widowControl w:val="0"/>
        <w:pBdr>
          <w:top w:val="nil"/>
          <w:left w:val="nil"/>
          <w:bottom w:val="nil"/>
          <w:right w:val="nil"/>
          <w:between w:val="nil"/>
        </w:pBdr>
        <w:spacing w:before="323" w:line="240" w:lineRule="auto"/>
        <w:ind w:left="12"/>
        <w:rPr>
          <w:rFonts w:ascii="Calibri" w:eastAsia="Calibri" w:hAnsi="Calibri" w:cs="Calibri"/>
          <w:color w:val="000000"/>
          <w:sz w:val="21"/>
          <w:szCs w:val="21"/>
          <w:lang w:val="en-US"/>
        </w:rPr>
      </w:pPr>
      <w:r>
        <w:rPr>
          <w:rFonts w:ascii="Calibri" w:eastAsia="Calibri" w:hAnsi="Calibri" w:cs="Calibri"/>
          <w:color w:val="000000"/>
          <w:sz w:val="21"/>
          <w:szCs w:val="21"/>
          <w:lang w:val="en-US"/>
        </w:rPr>
        <w:t>3</w:t>
      </w:r>
      <w:r w:rsidRPr="001D59F1">
        <w:rPr>
          <w:rFonts w:ascii="Calibri" w:eastAsia="Calibri" w:hAnsi="Calibri" w:cs="Calibri"/>
          <w:color w:val="000000"/>
          <w:sz w:val="21"/>
          <w:szCs w:val="21"/>
          <w:lang w:val="en-US"/>
        </w:rPr>
        <w:t xml:space="preserve">. The word </w:t>
      </w:r>
      <w:r w:rsidRPr="001D59F1">
        <w:rPr>
          <w:rFonts w:ascii="Calibri" w:eastAsia="Calibri" w:hAnsi="Calibri" w:cs="Calibri"/>
          <w:b/>
          <w:color w:val="000000"/>
          <w:sz w:val="21"/>
          <w:szCs w:val="21"/>
          <w:lang w:val="en-US"/>
        </w:rPr>
        <w:t xml:space="preserve">they </w:t>
      </w:r>
      <w:r w:rsidRPr="001D59F1">
        <w:rPr>
          <w:rFonts w:ascii="Calibri" w:eastAsia="Calibri" w:hAnsi="Calibri" w:cs="Calibri"/>
          <w:color w:val="000000"/>
          <w:sz w:val="21"/>
          <w:szCs w:val="21"/>
          <w:lang w:val="en-US"/>
        </w:rPr>
        <w:t xml:space="preserve">in paragraph 1 refers to </w:t>
      </w:r>
    </w:p>
    <w:p w14:paraId="00000023" w14:textId="77777777" w:rsidR="0053389F" w:rsidRPr="001D59F1" w:rsidRDefault="001D59F1">
      <w:pPr>
        <w:widowControl w:val="0"/>
        <w:pBdr>
          <w:top w:val="nil"/>
          <w:left w:val="nil"/>
          <w:bottom w:val="nil"/>
          <w:right w:val="nil"/>
          <w:between w:val="nil"/>
        </w:pBdr>
        <w:spacing w:before="34" w:line="240" w:lineRule="auto"/>
        <w:ind w:left="730"/>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a. attacks </w:t>
      </w:r>
    </w:p>
    <w:p w14:paraId="00000024" w14:textId="77777777" w:rsidR="0053389F" w:rsidRPr="001D59F1" w:rsidRDefault="001D59F1">
      <w:pPr>
        <w:widowControl w:val="0"/>
        <w:pBdr>
          <w:top w:val="nil"/>
          <w:left w:val="nil"/>
          <w:bottom w:val="nil"/>
          <w:right w:val="nil"/>
          <w:between w:val="nil"/>
        </w:pBdr>
        <w:spacing w:before="32" w:line="240" w:lineRule="auto"/>
        <w:ind w:left="736"/>
        <w:rPr>
          <w:rFonts w:ascii="Calibri" w:eastAsia="Calibri" w:hAnsi="Calibri" w:cs="Calibri"/>
          <w:color w:val="000000"/>
          <w:sz w:val="21"/>
          <w:szCs w:val="21"/>
          <w:lang w:val="en-US"/>
        </w:rPr>
      </w:pPr>
      <w:r w:rsidRPr="00247291">
        <w:rPr>
          <w:rFonts w:ascii="Calibri" w:eastAsia="Calibri" w:hAnsi="Calibri" w:cs="Calibri"/>
          <w:color w:val="000000"/>
          <w:sz w:val="21"/>
          <w:szCs w:val="21"/>
          <w:highlight w:val="yellow"/>
          <w:lang w:val="en-US"/>
        </w:rPr>
        <w:t>b. analysts</w:t>
      </w:r>
      <w:r w:rsidRPr="001D59F1">
        <w:rPr>
          <w:rFonts w:ascii="Calibri" w:eastAsia="Calibri" w:hAnsi="Calibri" w:cs="Calibri"/>
          <w:color w:val="000000"/>
          <w:sz w:val="21"/>
          <w:szCs w:val="21"/>
          <w:lang w:val="en-US"/>
        </w:rPr>
        <w:t xml:space="preserve"> </w:t>
      </w:r>
    </w:p>
    <w:p w14:paraId="00000025" w14:textId="77777777" w:rsidR="0053389F" w:rsidRPr="001D59F1" w:rsidRDefault="001D59F1">
      <w:pPr>
        <w:widowControl w:val="0"/>
        <w:pBdr>
          <w:top w:val="nil"/>
          <w:left w:val="nil"/>
          <w:bottom w:val="nil"/>
          <w:right w:val="nil"/>
          <w:between w:val="nil"/>
        </w:pBdr>
        <w:spacing w:before="34" w:line="240" w:lineRule="auto"/>
        <w:ind w:left="729"/>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c. trends </w:t>
      </w:r>
    </w:p>
    <w:p w14:paraId="00000026" w14:textId="77777777" w:rsidR="0053389F" w:rsidRPr="001D59F1" w:rsidRDefault="001D59F1">
      <w:pPr>
        <w:widowControl w:val="0"/>
        <w:pBdr>
          <w:top w:val="nil"/>
          <w:left w:val="nil"/>
          <w:bottom w:val="nil"/>
          <w:right w:val="nil"/>
          <w:between w:val="nil"/>
        </w:pBdr>
        <w:spacing w:before="32" w:line="240" w:lineRule="auto"/>
        <w:ind w:left="730"/>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d. sales </w:t>
      </w:r>
    </w:p>
    <w:p w14:paraId="00000027" w14:textId="01D4AD09" w:rsidR="0053389F" w:rsidRPr="001D59F1" w:rsidRDefault="001D59F1">
      <w:pPr>
        <w:widowControl w:val="0"/>
        <w:pBdr>
          <w:top w:val="nil"/>
          <w:left w:val="nil"/>
          <w:bottom w:val="nil"/>
          <w:right w:val="nil"/>
          <w:between w:val="nil"/>
        </w:pBdr>
        <w:spacing w:before="323" w:line="240" w:lineRule="auto"/>
        <w:ind w:left="11"/>
        <w:rPr>
          <w:rFonts w:ascii="Calibri" w:eastAsia="Calibri" w:hAnsi="Calibri" w:cs="Calibri"/>
          <w:color w:val="000000"/>
          <w:sz w:val="21"/>
          <w:szCs w:val="21"/>
          <w:lang w:val="en-US"/>
        </w:rPr>
      </w:pPr>
      <w:r>
        <w:rPr>
          <w:rFonts w:ascii="Calibri" w:eastAsia="Calibri" w:hAnsi="Calibri" w:cs="Calibri"/>
          <w:color w:val="000000"/>
          <w:sz w:val="21"/>
          <w:szCs w:val="21"/>
          <w:lang w:val="en-US"/>
        </w:rPr>
        <w:t>4</w:t>
      </w:r>
      <w:r w:rsidRPr="001D59F1">
        <w:rPr>
          <w:rFonts w:ascii="Calibri" w:eastAsia="Calibri" w:hAnsi="Calibri" w:cs="Calibri"/>
          <w:color w:val="000000"/>
          <w:sz w:val="21"/>
          <w:szCs w:val="21"/>
          <w:lang w:val="en-US"/>
        </w:rPr>
        <w:t xml:space="preserve">. The phrase </w:t>
      </w:r>
      <w:r w:rsidRPr="001D59F1">
        <w:rPr>
          <w:rFonts w:ascii="Calibri" w:eastAsia="Calibri" w:hAnsi="Calibri" w:cs="Calibri"/>
          <w:b/>
          <w:color w:val="000000"/>
          <w:sz w:val="21"/>
          <w:szCs w:val="21"/>
          <w:lang w:val="en-US"/>
        </w:rPr>
        <w:t xml:space="preserve">for instance </w:t>
      </w:r>
      <w:r w:rsidRPr="001D59F1">
        <w:rPr>
          <w:rFonts w:ascii="Calibri" w:eastAsia="Calibri" w:hAnsi="Calibri" w:cs="Calibri"/>
          <w:color w:val="000000"/>
          <w:sz w:val="21"/>
          <w:szCs w:val="21"/>
          <w:lang w:val="en-US"/>
        </w:rPr>
        <w:t xml:space="preserve">in paragraph 2 can be replaced by </w:t>
      </w:r>
    </w:p>
    <w:p w14:paraId="00000028" w14:textId="77777777" w:rsidR="0053389F" w:rsidRPr="001D59F1" w:rsidRDefault="001D59F1">
      <w:pPr>
        <w:widowControl w:val="0"/>
        <w:pBdr>
          <w:top w:val="nil"/>
          <w:left w:val="nil"/>
          <w:bottom w:val="nil"/>
          <w:right w:val="nil"/>
          <w:between w:val="nil"/>
        </w:pBdr>
        <w:spacing w:before="34" w:line="240" w:lineRule="auto"/>
        <w:ind w:left="730"/>
        <w:rPr>
          <w:rFonts w:ascii="Calibri" w:eastAsia="Calibri" w:hAnsi="Calibri" w:cs="Calibri"/>
          <w:color w:val="000000"/>
          <w:sz w:val="21"/>
          <w:szCs w:val="21"/>
          <w:lang w:val="en-US"/>
        </w:rPr>
      </w:pPr>
      <w:r w:rsidRPr="00247291">
        <w:rPr>
          <w:rFonts w:ascii="Calibri" w:eastAsia="Calibri" w:hAnsi="Calibri" w:cs="Calibri"/>
          <w:color w:val="000000"/>
          <w:sz w:val="21"/>
          <w:szCs w:val="21"/>
          <w:highlight w:val="yellow"/>
          <w:lang w:val="en-US"/>
        </w:rPr>
        <w:t>a. for example</w:t>
      </w:r>
      <w:r w:rsidRPr="001D59F1">
        <w:rPr>
          <w:rFonts w:ascii="Calibri" w:eastAsia="Calibri" w:hAnsi="Calibri" w:cs="Calibri"/>
          <w:color w:val="000000"/>
          <w:sz w:val="21"/>
          <w:szCs w:val="21"/>
          <w:lang w:val="en-US"/>
        </w:rPr>
        <w:t xml:space="preserve"> </w:t>
      </w:r>
    </w:p>
    <w:p w14:paraId="00000029" w14:textId="77777777" w:rsidR="0053389F" w:rsidRPr="001D59F1" w:rsidRDefault="001D59F1">
      <w:pPr>
        <w:widowControl w:val="0"/>
        <w:pBdr>
          <w:top w:val="nil"/>
          <w:left w:val="nil"/>
          <w:bottom w:val="nil"/>
          <w:right w:val="nil"/>
          <w:between w:val="nil"/>
        </w:pBdr>
        <w:spacing w:before="32" w:line="240" w:lineRule="auto"/>
        <w:ind w:left="736"/>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b. on the contrary </w:t>
      </w:r>
    </w:p>
    <w:p w14:paraId="0000002A" w14:textId="77777777" w:rsidR="0053389F" w:rsidRPr="001D59F1" w:rsidRDefault="001D59F1">
      <w:pPr>
        <w:widowControl w:val="0"/>
        <w:pBdr>
          <w:top w:val="nil"/>
          <w:left w:val="nil"/>
          <w:bottom w:val="nil"/>
          <w:right w:val="nil"/>
          <w:between w:val="nil"/>
        </w:pBdr>
        <w:spacing w:before="34" w:line="240" w:lineRule="auto"/>
        <w:ind w:left="729"/>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c. in addition </w:t>
      </w:r>
    </w:p>
    <w:p w14:paraId="0000002B" w14:textId="77777777" w:rsidR="0053389F" w:rsidRPr="001D59F1" w:rsidRDefault="001D59F1">
      <w:pPr>
        <w:widowControl w:val="0"/>
        <w:pBdr>
          <w:top w:val="nil"/>
          <w:left w:val="nil"/>
          <w:bottom w:val="nil"/>
          <w:right w:val="nil"/>
          <w:between w:val="nil"/>
        </w:pBdr>
        <w:spacing w:before="32" w:line="240" w:lineRule="auto"/>
        <w:ind w:left="730"/>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d. because of </w:t>
      </w:r>
    </w:p>
    <w:p w14:paraId="64315BB5" w14:textId="77777777" w:rsidR="008246C6" w:rsidRDefault="001D59F1">
      <w:pPr>
        <w:widowControl w:val="0"/>
        <w:pBdr>
          <w:top w:val="nil"/>
          <w:left w:val="nil"/>
          <w:bottom w:val="nil"/>
          <w:right w:val="nil"/>
          <w:between w:val="nil"/>
        </w:pBdr>
        <w:spacing w:before="323" w:line="264" w:lineRule="auto"/>
        <w:ind w:left="730" w:right="1759" w:hanging="725"/>
        <w:rPr>
          <w:rFonts w:ascii="Calibri" w:eastAsia="Calibri" w:hAnsi="Calibri" w:cs="Calibri"/>
          <w:color w:val="000000"/>
          <w:sz w:val="21"/>
          <w:szCs w:val="21"/>
          <w:lang w:val="en-US"/>
        </w:rPr>
      </w:pPr>
      <w:r>
        <w:rPr>
          <w:rFonts w:ascii="Calibri" w:eastAsia="Calibri" w:hAnsi="Calibri" w:cs="Calibri"/>
          <w:color w:val="000000"/>
          <w:sz w:val="21"/>
          <w:szCs w:val="21"/>
          <w:lang w:val="en-US"/>
        </w:rPr>
        <w:t>5</w:t>
      </w:r>
      <w:r w:rsidRPr="001D59F1">
        <w:rPr>
          <w:rFonts w:ascii="Calibri" w:eastAsia="Calibri" w:hAnsi="Calibri" w:cs="Calibri"/>
          <w:color w:val="000000"/>
          <w:sz w:val="21"/>
          <w:szCs w:val="21"/>
          <w:lang w:val="en-US"/>
        </w:rPr>
        <w:t xml:space="preserve">. Which could be a consequence of the use of bitcoins and online payments? </w:t>
      </w:r>
    </w:p>
    <w:p w14:paraId="0000002C" w14:textId="5498255D" w:rsidR="0053389F" w:rsidRPr="001D59F1" w:rsidRDefault="008246C6">
      <w:pPr>
        <w:widowControl w:val="0"/>
        <w:pBdr>
          <w:top w:val="nil"/>
          <w:left w:val="nil"/>
          <w:bottom w:val="nil"/>
          <w:right w:val="nil"/>
          <w:between w:val="nil"/>
        </w:pBdr>
        <w:spacing w:before="323" w:line="264" w:lineRule="auto"/>
        <w:ind w:left="730" w:right="1759" w:hanging="725"/>
        <w:rPr>
          <w:rFonts w:ascii="Calibri" w:eastAsia="Calibri" w:hAnsi="Calibri" w:cs="Calibri"/>
          <w:color w:val="000000"/>
          <w:sz w:val="21"/>
          <w:szCs w:val="21"/>
          <w:lang w:val="en-US"/>
        </w:rPr>
      </w:pPr>
      <w:r>
        <w:rPr>
          <w:rFonts w:ascii="Calibri" w:eastAsia="Calibri" w:hAnsi="Calibri" w:cs="Calibri"/>
          <w:color w:val="000000"/>
          <w:sz w:val="21"/>
          <w:szCs w:val="21"/>
          <w:lang w:val="en-US"/>
        </w:rPr>
        <w:tab/>
      </w:r>
      <w:r w:rsidR="001D59F1" w:rsidRPr="001D59F1">
        <w:rPr>
          <w:rFonts w:ascii="Calibri" w:eastAsia="Calibri" w:hAnsi="Calibri" w:cs="Calibri"/>
          <w:color w:val="000000"/>
          <w:sz w:val="21"/>
          <w:szCs w:val="21"/>
          <w:lang w:val="en-US"/>
        </w:rPr>
        <w:t xml:space="preserve">a. People will lose a lot of money. </w:t>
      </w:r>
    </w:p>
    <w:p w14:paraId="0000002D" w14:textId="77777777" w:rsidR="0053389F" w:rsidRPr="001D59F1" w:rsidRDefault="001D59F1">
      <w:pPr>
        <w:widowControl w:val="0"/>
        <w:pBdr>
          <w:top w:val="nil"/>
          <w:left w:val="nil"/>
          <w:bottom w:val="nil"/>
          <w:right w:val="nil"/>
          <w:between w:val="nil"/>
        </w:pBdr>
        <w:spacing w:before="10" w:line="240" w:lineRule="auto"/>
        <w:ind w:left="736"/>
        <w:rPr>
          <w:rFonts w:ascii="Calibri" w:eastAsia="Calibri" w:hAnsi="Calibri" w:cs="Calibri"/>
          <w:color w:val="000000"/>
          <w:sz w:val="21"/>
          <w:szCs w:val="21"/>
          <w:lang w:val="en-US"/>
        </w:rPr>
      </w:pPr>
      <w:r w:rsidRPr="008246C6">
        <w:rPr>
          <w:rFonts w:ascii="Calibri" w:eastAsia="Calibri" w:hAnsi="Calibri" w:cs="Calibri"/>
          <w:color w:val="000000"/>
          <w:sz w:val="21"/>
          <w:szCs w:val="21"/>
          <w:highlight w:val="yellow"/>
          <w:lang w:val="en-US"/>
        </w:rPr>
        <w:t>b. Some bank employees could be fired.</w:t>
      </w:r>
      <w:r w:rsidRPr="001D59F1">
        <w:rPr>
          <w:rFonts w:ascii="Calibri" w:eastAsia="Calibri" w:hAnsi="Calibri" w:cs="Calibri"/>
          <w:color w:val="000000"/>
          <w:sz w:val="21"/>
          <w:szCs w:val="21"/>
          <w:lang w:val="en-US"/>
        </w:rPr>
        <w:t xml:space="preserve"> </w:t>
      </w:r>
    </w:p>
    <w:p w14:paraId="0000002E" w14:textId="77777777" w:rsidR="0053389F" w:rsidRPr="001D59F1" w:rsidRDefault="001D59F1">
      <w:pPr>
        <w:widowControl w:val="0"/>
        <w:pBdr>
          <w:top w:val="nil"/>
          <w:left w:val="nil"/>
          <w:bottom w:val="nil"/>
          <w:right w:val="nil"/>
          <w:between w:val="nil"/>
        </w:pBdr>
        <w:spacing w:before="34" w:line="240" w:lineRule="auto"/>
        <w:ind w:left="729"/>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c. Some financial institutions could operate in Asia. </w:t>
      </w:r>
    </w:p>
    <w:p w14:paraId="00000030" w14:textId="125404F5" w:rsidR="0053389F" w:rsidRPr="001D59F1" w:rsidRDefault="001D59F1" w:rsidP="001D59F1">
      <w:pPr>
        <w:widowControl w:val="0"/>
        <w:pBdr>
          <w:top w:val="nil"/>
          <w:left w:val="nil"/>
          <w:bottom w:val="nil"/>
          <w:right w:val="nil"/>
          <w:between w:val="nil"/>
        </w:pBdr>
        <w:spacing w:before="32" w:line="240" w:lineRule="auto"/>
        <w:ind w:left="730"/>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d. Bitcoins will replace the Euro in some European countries. </w:t>
      </w:r>
    </w:p>
    <w:p w14:paraId="00000031" w14:textId="3935F3FC" w:rsidR="0053389F" w:rsidRPr="001D59F1" w:rsidRDefault="001D59F1">
      <w:pPr>
        <w:widowControl w:val="0"/>
        <w:pBdr>
          <w:top w:val="nil"/>
          <w:left w:val="nil"/>
          <w:bottom w:val="nil"/>
          <w:right w:val="nil"/>
          <w:between w:val="nil"/>
        </w:pBdr>
        <w:spacing w:before="483" w:line="240" w:lineRule="auto"/>
        <w:ind w:left="10"/>
        <w:rPr>
          <w:rFonts w:ascii="Calibri" w:eastAsia="Calibri" w:hAnsi="Calibri" w:cs="Calibri"/>
          <w:color w:val="000000"/>
          <w:sz w:val="21"/>
          <w:szCs w:val="21"/>
          <w:lang w:val="en-US"/>
        </w:rPr>
      </w:pPr>
      <w:r>
        <w:rPr>
          <w:rFonts w:ascii="Calibri" w:eastAsia="Calibri" w:hAnsi="Calibri" w:cs="Calibri"/>
          <w:color w:val="000000"/>
          <w:sz w:val="21"/>
          <w:szCs w:val="21"/>
          <w:lang w:val="en-US"/>
        </w:rPr>
        <w:t>6</w:t>
      </w:r>
      <w:r w:rsidRPr="001D59F1">
        <w:rPr>
          <w:rFonts w:ascii="Calibri" w:eastAsia="Calibri" w:hAnsi="Calibri" w:cs="Calibri"/>
          <w:color w:val="000000"/>
          <w:sz w:val="21"/>
          <w:szCs w:val="21"/>
          <w:lang w:val="en-US"/>
        </w:rPr>
        <w:t xml:space="preserve">. Which app does NOT belong to the categories mentioned in paragraph 3? </w:t>
      </w:r>
    </w:p>
    <w:p w14:paraId="00000032" w14:textId="77777777" w:rsidR="0053389F" w:rsidRPr="001D59F1" w:rsidRDefault="001D59F1">
      <w:pPr>
        <w:widowControl w:val="0"/>
        <w:pBdr>
          <w:top w:val="nil"/>
          <w:left w:val="nil"/>
          <w:bottom w:val="nil"/>
          <w:right w:val="nil"/>
          <w:between w:val="nil"/>
        </w:pBdr>
        <w:spacing w:before="192" w:line="240" w:lineRule="auto"/>
        <w:ind w:left="717"/>
        <w:rPr>
          <w:rFonts w:ascii="Calibri" w:eastAsia="Calibri" w:hAnsi="Calibri" w:cs="Calibri"/>
          <w:color w:val="000000"/>
          <w:sz w:val="21"/>
          <w:szCs w:val="21"/>
          <w:lang w:val="en-US"/>
        </w:rPr>
      </w:pPr>
      <w:r w:rsidRPr="00652F0B">
        <w:rPr>
          <w:rFonts w:ascii="Calibri" w:eastAsia="Calibri" w:hAnsi="Calibri" w:cs="Calibri"/>
          <w:color w:val="000000"/>
          <w:sz w:val="21"/>
          <w:szCs w:val="21"/>
          <w:highlight w:val="yellow"/>
          <w:lang w:val="en-US"/>
        </w:rPr>
        <w:t>a. Uber</w:t>
      </w:r>
      <w:r w:rsidRPr="001D59F1">
        <w:rPr>
          <w:rFonts w:ascii="Calibri" w:eastAsia="Calibri" w:hAnsi="Calibri" w:cs="Calibri"/>
          <w:color w:val="000000"/>
          <w:sz w:val="21"/>
          <w:szCs w:val="21"/>
          <w:lang w:val="en-US"/>
        </w:rPr>
        <w:t xml:space="preserve"> </w:t>
      </w:r>
    </w:p>
    <w:p w14:paraId="00000033" w14:textId="77777777" w:rsidR="0053389F" w:rsidRPr="001D59F1" w:rsidRDefault="001D59F1">
      <w:pPr>
        <w:widowControl w:val="0"/>
        <w:pBdr>
          <w:top w:val="nil"/>
          <w:left w:val="nil"/>
          <w:bottom w:val="nil"/>
          <w:right w:val="nil"/>
          <w:between w:val="nil"/>
        </w:pBdr>
        <w:spacing w:before="53" w:line="240" w:lineRule="auto"/>
        <w:ind w:left="724"/>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b. </w:t>
      </w:r>
      <w:proofErr w:type="spellStart"/>
      <w:r w:rsidRPr="001D59F1">
        <w:rPr>
          <w:rFonts w:ascii="Calibri" w:eastAsia="Calibri" w:hAnsi="Calibri" w:cs="Calibri"/>
          <w:color w:val="000000"/>
          <w:sz w:val="21"/>
          <w:szCs w:val="21"/>
          <w:lang w:val="en-US"/>
        </w:rPr>
        <w:t>Rappi</w:t>
      </w:r>
      <w:proofErr w:type="spellEnd"/>
      <w:r w:rsidRPr="001D59F1">
        <w:rPr>
          <w:rFonts w:ascii="Calibri" w:eastAsia="Calibri" w:hAnsi="Calibri" w:cs="Calibri"/>
          <w:color w:val="000000"/>
          <w:sz w:val="21"/>
          <w:szCs w:val="21"/>
          <w:lang w:val="en-US"/>
        </w:rPr>
        <w:t xml:space="preserve"> </w:t>
      </w:r>
    </w:p>
    <w:p w14:paraId="00000034" w14:textId="77777777" w:rsidR="0053389F" w:rsidRPr="001D59F1" w:rsidRDefault="001D59F1">
      <w:pPr>
        <w:widowControl w:val="0"/>
        <w:pBdr>
          <w:top w:val="nil"/>
          <w:left w:val="nil"/>
          <w:bottom w:val="nil"/>
          <w:right w:val="nil"/>
          <w:between w:val="nil"/>
        </w:pBdr>
        <w:spacing w:before="52" w:line="240" w:lineRule="auto"/>
        <w:ind w:left="717"/>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 xml:space="preserve">c. Netflix </w:t>
      </w:r>
    </w:p>
    <w:p w14:paraId="00000035" w14:textId="5A4F070B" w:rsidR="0053389F" w:rsidRDefault="001D59F1">
      <w:pPr>
        <w:widowControl w:val="0"/>
        <w:pBdr>
          <w:top w:val="nil"/>
          <w:left w:val="nil"/>
          <w:bottom w:val="nil"/>
          <w:right w:val="nil"/>
          <w:between w:val="nil"/>
        </w:pBdr>
        <w:spacing w:before="53" w:line="240" w:lineRule="auto"/>
        <w:ind w:left="718"/>
        <w:rPr>
          <w:rFonts w:ascii="Calibri" w:eastAsia="Calibri" w:hAnsi="Calibri" w:cs="Calibri"/>
          <w:color w:val="000000"/>
          <w:sz w:val="21"/>
          <w:szCs w:val="21"/>
          <w:lang w:val="en-US"/>
        </w:rPr>
      </w:pPr>
      <w:r w:rsidRPr="001D59F1">
        <w:rPr>
          <w:rFonts w:ascii="Calibri" w:eastAsia="Calibri" w:hAnsi="Calibri" w:cs="Calibri"/>
          <w:color w:val="000000"/>
          <w:sz w:val="21"/>
          <w:szCs w:val="21"/>
          <w:lang w:val="en-US"/>
        </w:rPr>
        <w:t>d. Spotify</w:t>
      </w:r>
    </w:p>
    <w:p w14:paraId="24CE1DA5" w14:textId="77777777" w:rsidR="001D59F1" w:rsidRPr="001D59F1" w:rsidRDefault="001D59F1">
      <w:pPr>
        <w:widowControl w:val="0"/>
        <w:pBdr>
          <w:top w:val="nil"/>
          <w:left w:val="nil"/>
          <w:bottom w:val="nil"/>
          <w:right w:val="nil"/>
          <w:between w:val="nil"/>
        </w:pBdr>
        <w:spacing w:before="53" w:line="240" w:lineRule="auto"/>
        <w:ind w:left="718"/>
        <w:rPr>
          <w:rFonts w:ascii="Calibri" w:eastAsia="Calibri" w:hAnsi="Calibri" w:cs="Calibri"/>
          <w:color w:val="000000"/>
          <w:sz w:val="21"/>
          <w:szCs w:val="21"/>
          <w:lang w:val="en-US"/>
        </w:rPr>
      </w:pPr>
    </w:p>
    <w:p w14:paraId="11AAC4E4" w14:textId="77777777" w:rsidR="007E317D" w:rsidRDefault="001D59F1">
      <w:pPr>
        <w:widowControl w:val="0"/>
        <w:pBdr>
          <w:top w:val="nil"/>
          <w:left w:val="nil"/>
          <w:bottom w:val="nil"/>
          <w:right w:val="nil"/>
          <w:between w:val="nil"/>
        </w:pBdr>
        <w:spacing w:line="263" w:lineRule="auto"/>
        <w:ind w:left="729" w:right="836" w:hanging="718"/>
        <w:rPr>
          <w:rFonts w:ascii="Calibri" w:eastAsia="Calibri" w:hAnsi="Calibri" w:cs="Calibri"/>
          <w:color w:val="000000"/>
          <w:sz w:val="21"/>
          <w:szCs w:val="21"/>
          <w:lang w:val="en-US"/>
        </w:rPr>
      </w:pPr>
      <w:r>
        <w:rPr>
          <w:rFonts w:ascii="Calibri" w:eastAsia="Calibri" w:hAnsi="Calibri" w:cs="Calibri"/>
          <w:color w:val="000000"/>
          <w:sz w:val="21"/>
          <w:szCs w:val="21"/>
          <w:lang w:val="en-US"/>
        </w:rPr>
        <w:t>7.</w:t>
      </w:r>
      <w:r w:rsidRPr="001D59F1">
        <w:rPr>
          <w:rFonts w:ascii="Calibri" w:eastAsia="Calibri" w:hAnsi="Calibri" w:cs="Calibri"/>
          <w:color w:val="000000"/>
          <w:sz w:val="21"/>
          <w:szCs w:val="21"/>
          <w:lang w:val="en-US"/>
        </w:rPr>
        <w:t xml:space="preserve"> Which country is more likely to have a successful digital economy in the next decade? </w:t>
      </w:r>
    </w:p>
    <w:p w14:paraId="00000036" w14:textId="5F501932" w:rsidR="0053389F" w:rsidRPr="001D59F1" w:rsidRDefault="007E317D">
      <w:pPr>
        <w:widowControl w:val="0"/>
        <w:pBdr>
          <w:top w:val="nil"/>
          <w:left w:val="nil"/>
          <w:bottom w:val="nil"/>
          <w:right w:val="nil"/>
          <w:between w:val="nil"/>
        </w:pBdr>
        <w:spacing w:line="263" w:lineRule="auto"/>
        <w:ind w:left="729" w:right="836" w:hanging="718"/>
        <w:rPr>
          <w:rFonts w:ascii="Calibri" w:eastAsia="Calibri" w:hAnsi="Calibri" w:cs="Calibri"/>
          <w:color w:val="000000"/>
          <w:sz w:val="21"/>
          <w:szCs w:val="21"/>
          <w:lang w:val="en-US"/>
        </w:rPr>
      </w:pPr>
      <w:r>
        <w:rPr>
          <w:rFonts w:ascii="Calibri" w:eastAsia="Calibri" w:hAnsi="Calibri" w:cs="Calibri"/>
          <w:color w:val="000000"/>
          <w:sz w:val="21"/>
          <w:szCs w:val="21"/>
          <w:lang w:val="en-US"/>
        </w:rPr>
        <w:tab/>
      </w:r>
      <w:r w:rsidR="001D59F1" w:rsidRPr="001D59F1">
        <w:rPr>
          <w:rFonts w:ascii="Calibri" w:eastAsia="Calibri" w:hAnsi="Calibri" w:cs="Calibri"/>
          <w:color w:val="000000"/>
          <w:sz w:val="21"/>
          <w:szCs w:val="21"/>
          <w:lang w:val="en-US"/>
        </w:rPr>
        <w:t xml:space="preserve">a. The United States </w:t>
      </w:r>
    </w:p>
    <w:p w14:paraId="00000037" w14:textId="77777777" w:rsidR="0053389F" w:rsidRPr="007E317D" w:rsidRDefault="001D59F1">
      <w:pPr>
        <w:widowControl w:val="0"/>
        <w:pBdr>
          <w:top w:val="nil"/>
          <w:left w:val="nil"/>
          <w:bottom w:val="nil"/>
          <w:right w:val="nil"/>
          <w:between w:val="nil"/>
        </w:pBdr>
        <w:spacing w:before="12" w:line="240" w:lineRule="auto"/>
        <w:ind w:left="736"/>
        <w:rPr>
          <w:rFonts w:ascii="Calibri" w:eastAsia="Calibri" w:hAnsi="Calibri" w:cs="Calibri"/>
          <w:color w:val="000000"/>
          <w:sz w:val="21"/>
          <w:szCs w:val="21"/>
          <w:lang w:val="en-US"/>
        </w:rPr>
      </w:pPr>
      <w:r w:rsidRPr="007E317D">
        <w:rPr>
          <w:rFonts w:ascii="Calibri" w:eastAsia="Calibri" w:hAnsi="Calibri" w:cs="Calibri"/>
          <w:color w:val="000000"/>
          <w:sz w:val="21"/>
          <w:szCs w:val="21"/>
          <w:lang w:val="en-US"/>
        </w:rPr>
        <w:t xml:space="preserve">b. Argentina </w:t>
      </w:r>
    </w:p>
    <w:p w14:paraId="00000038" w14:textId="77777777" w:rsidR="0053389F" w:rsidRPr="001D59F1" w:rsidRDefault="001D59F1">
      <w:pPr>
        <w:widowControl w:val="0"/>
        <w:pBdr>
          <w:top w:val="nil"/>
          <w:left w:val="nil"/>
          <w:bottom w:val="nil"/>
          <w:right w:val="nil"/>
          <w:between w:val="nil"/>
        </w:pBdr>
        <w:spacing w:before="32" w:line="240" w:lineRule="auto"/>
        <w:ind w:left="729"/>
        <w:rPr>
          <w:rFonts w:ascii="Calibri" w:eastAsia="Calibri" w:hAnsi="Calibri" w:cs="Calibri"/>
          <w:color w:val="000000"/>
          <w:sz w:val="21"/>
          <w:szCs w:val="21"/>
          <w:lang w:val="fr-FR"/>
        </w:rPr>
      </w:pPr>
      <w:r w:rsidRPr="001D59F1">
        <w:rPr>
          <w:rFonts w:ascii="Calibri" w:eastAsia="Calibri" w:hAnsi="Calibri" w:cs="Calibri"/>
          <w:color w:val="000000"/>
          <w:sz w:val="21"/>
          <w:szCs w:val="21"/>
          <w:lang w:val="fr-FR"/>
        </w:rPr>
        <w:t xml:space="preserve">c. France </w:t>
      </w:r>
    </w:p>
    <w:p w14:paraId="00000039" w14:textId="77777777" w:rsidR="0053389F" w:rsidRPr="001D59F1" w:rsidRDefault="001D59F1">
      <w:pPr>
        <w:widowControl w:val="0"/>
        <w:pBdr>
          <w:top w:val="nil"/>
          <w:left w:val="nil"/>
          <w:bottom w:val="nil"/>
          <w:right w:val="nil"/>
          <w:between w:val="nil"/>
        </w:pBdr>
        <w:spacing w:before="34" w:line="240" w:lineRule="auto"/>
        <w:ind w:left="730"/>
        <w:rPr>
          <w:rFonts w:ascii="Calibri" w:eastAsia="Calibri" w:hAnsi="Calibri" w:cs="Calibri"/>
          <w:color w:val="000000"/>
          <w:sz w:val="21"/>
          <w:szCs w:val="21"/>
          <w:lang w:val="fr-FR"/>
        </w:rPr>
      </w:pPr>
      <w:r w:rsidRPr="00652F0B">
        <w:rPr>
          <w:rFonts w:ascii="Calibri" w:eastAsia="Calibri" w:hAnsi="Calibri" w:cs="Calibri"/>
          <w:color w:val="000000"/>
          <w:sz w:val="21"/>
          <w:szCs w:val="21"/>
          <w:highlight w:val="yellow"/>
          <w:lang w:val="fr-FR"/>
        </w:rPr>
        <w:t>d. Japan</w:t>
      </w:r>
      <w:r w:rsidRPr="001D59F1">
        <w:rPr>
          <w:rFonts w:ascii="Calibri" w:eastAsia="Calibri" w:hAnsi="Calibri" w:cs="Calibri"/>
          <w:color w:val="000000"/>
          <w:sz w:val="21"/>
          <w:szCs w:val="21"/>
          <w:lang w:val="fr-FR"/>
        </w:rPr>
        <w:t xml:space="preserve"> </w:t>
      </w:r>
    </w:p>
    <w:sectPr w:rsidR="0053389F" w:rsidRPr="001D59F1">
      <w:pgSz w:w="12240" w:h="15840"/>
      <w:pgMar w:top="1400" w:right="1710" w:bottom="1510" w:left="170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89F"/>
    <w:rsid w:val="001D59F1"/>
    <w:rsid w:val="00247291"/>
    <w:rsid w:val="0053389F"/>
    <w:rsid w:val="00652F0B"/>
    <w:rsid w:val="007E317D"/>
    <w:rsid w:val="008246C6"/>
    <w:rsid w:val="008F21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3A9D5"/>
  <w15:docId w15:val="{DB5258B9-D2B0-49EA-89D4-BB22E94A0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664</Words>
  <Characters>3654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Fernando  Ibáñez Cárdenas</cp:lastModifiedBy>
  <cp:revision>5</cp:revision>
  <dcterms:created xsi:type="dcterms:W3CDTF">2021-06-23T22:41:00Z</dcterms:created>
  <dcterms:modified xsi:type="dcterms:W3CDTF">2022-04-12T16:48:00Z</dcterms:modified>
</cp:coreProperties>
</file>