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C6" w:rsidRDefault="002D19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9C6" w:rsidRDefault="002D19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9C6" w:rsidRPr="007F66DF" w:rsidRDefault="007F66DF" w:rsidP="007F66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6DF">
        <w:rPr>
          <w:rFonts w:ascii="Times New Roman" w:eastAsia="Times New Roman" w:hAnsi="Times New Roman" w:cs="Times New Roman"/>
          <w:b/>
          <w:sz w:val="28"/>
          <w:szCs w:val="28"/>
        </w:rPr>
        <w:t>Writing activity</w:t>
      </w:r>
    </w:p>
    <w:p w:rsidR="007F66DF" w:rsidRDefault="007F66DF" w:rsidP="007F66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66DF" w:rsidRDefault="007F66DF" w:rsidP="007F66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Make up (create) sentences using relative pronouns related to your study program.</w:t>
      </w:r>
    </w:p>
    <w:p w:rsidR="007F66DF" w:rsidRDefault="007F66DF" w:rsidP="007F66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For example: AVAST is an antivirus </w:t>
      </w:r>
      <w:r w:rsidRPr="007F66D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that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protects your computer.</w:t>
      </w:r>
      <w:bookmarkStart w:id="0" w:name="_GoBack"/>
      <w:bookmarkEnd w:id="0"/>
    </w:p>
    <w:p w:rsidR="007F66DF" w:rsidRDefault="007F66DF" w:rsidP="007F66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7F66DF" w:rsidRDefault="007F66DF" w:rsidP="007F66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66DF" w:rsidRDefault="007F66DF" w:rsidP="007F66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19C6" w:rsidRDefault="002D19C6"/>
    <w:p w:rsidR="002D19C6" w:rsidRDefault="002D19C6"/>
    <w:p w:rsidR="002D19C6" w:rsidRDefault="002D19C6"/>
    <w:p w:rsidR="002D19C6" w:rsidRDefault="002D19C6"/>
    <w:sectPr w:rsidR="002D19C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E25" w:rsidRDefault="00952E25">
      <w:r>
        <w:separator/>
      </w:r>
    </w:p>
  </w:endnote>
  <w:endnote w:type="continuationSeparator" w:id="0">
    <w:p w:rsidR="00952E25" w:rsidRDefault="0095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C6" w:rsidRDefault="00952E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-1068703</wp:posOffset>
          </wp:positionH>
          <wp:positionV relativeFrom="paragraph">
            <wp:posOffset>0</wp:posOffset>
          </wp:positionV>
          <wp:extent cx="7738262" cy="2697477"/>
          <wp:effectExtent l="0" t="0" r="0" b="0"/>
          <wp:wrapNone/>
          <wp:docPr id="4" name="image1.png" descr="Flech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lecha&#10;&#10;Descripción generada automáticamente con confianza media"/>
                  <pic:cNvPicPr preferRelativeResize="0"/>
                </pic:nvPicPr>
                <pic:blipFill>
                  <a:blip r:embed="rId1"/>
                  <a:srcRect t="73063"/>
                  <a:stretch>
                    <a:fillRect/>
                  </a:stretch>
                </pic:blipFill>
                <pic:spPr>
                  <a:xfrm>
                    <a:off x="0" y="0"/>
                    <a:ext cx="7738262" cy="26974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E25" w:rsidRDefault="00952E25">
      <w:r>
        <w:separator/>
      </w:r>
    </w:p>
  </w:footnote>
  <w:footnote w:type="continuationSeparator" w:id="0">
    <w:p w:rsidR="00952E25" w:rsidRDefault="00952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C6" w:rsidRDefault="00952E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-1068703</wp:posOffset>
          </wp:positionH>
          <wp:positionV relativeFrom="margin">
            <wp:posOffset>-888362</wp:posOffset>
          </wp:positionV>
          <wp:extent cx="7748306" cy="3400384"/>
          <wp:effectExtent l="0" t="0" r="0" b="0"/>
          <wp:wrapNone/>
          <wp:docPr id="3" name="image1.png" descr="Flech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lecha&#10;&#10;Descripción generada automáticamente con confianza media"/>
                  <pic:cNvPicPr preferRelativeResize="0"/>
                </pic:nvPicPr>
                <pic:blipFill>
                  <a:blip r:embed="rId1"/>
                  <a:srcRect b="66087"/>
                  <a:stretch>
                    <a:fillRect/>
                  </a:stretch>
                </pic:blipFill>
                <pic:spPr>
                  <a:xfrm>
                    <a:off x="0" y="0"/>
                    <a:ext cx="7748306" cy="34003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A65E5"/>
    <w:multiLevelType w:val="multilevel"/>
    <w:tmpl w:val="916C6A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C6"/>
    <w:rsid w:val="002D19C6"/>
    <w:rsid w:val="007F66DF"/>
    <w:rsid w:val="0095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F6F85"/>
  <w15:docId w15:val="{CC4AD8D7-0DF5-40B6-9C48-391884AC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pPr>
      <w:widowControl w:val="0"/>
      <w:spacing w:before="1" w:line="485" w:lineRule="auto"/>
      <w:ind w:left="1083" w:hanging="450"/>
      <w:outlineLvl w:val="1"/>
    </w:pPr>
    <w:rPr>
      <w:b/>
      <w:sz w:val="40"/>
      <w:szCs w:val="4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+mNoh+jHhOMbifQB3ad9UKfbhQ==">AMUW2mUTefV6EcnSt3AhjQJw03TByDDXdstn/15vm5YYHkTUmAlGglD4g6f3iJzw3T0nzkqkZmWkiSBKX64IllYX3sr2CjfB/u8IlPRAyiRLK3bkuQ4HwlA=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2021-06-30T01:51:00Z</dcterms:created>
  <dcterms:modified xsi:type="dcterms:W3CDTF">2021-06-30T01:51:00Z</dcterms:modified>
</cp:coreProperties>
</file>