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7497D4F4" w:rsidR="00BA1D3A" w:rsidRPr="00A81CD3" w:rsidRDefault="007948AC" w:rsidP="007948AC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A81CD3">
        <w:rPr>
          <w:rFonts w:ascii="Heebo" w:hAnsi="Heebo" w:cs="Heebo"/>
          <w:b/>
          <w:bCs/>
          <w:sz w:val="32"/>
          <w:szCs w:val="32"/>
          <w:lang w:val="es-MX"/>
        </w:rPr>
        <w:t>ACTIVIDAD #</w:t>
      </w:r>
      <w:r w:rsidR="00A81CD3" w:rsidRPr="00A81CD3">
        <w:rPr>
          <w:rFonts w:ascii="Heebo" w:hAnsi="Heebo" w:cs="Heebo"/>
          <w:b/>
          <w:bCs/>
          <w:sz w:val="32"/>
          <w:szCs w:val="32"/>
          <w:lang w:val="es-MX"/>
        </w:rPr>
        <w:t>1</w:t>
      </w:r>
    </w:p>
    <w:p w14:paraId="1E81F476" w14:textId="77777777" w:rsidR="007948AC" w:rsidRPr="00A81CD3" w:rsidRDefault="007948AC" w:rsidP="007948AC">
      <w:pPr>
        <w:spacing w:after="0" w:line="264" w:lineRule="auto"/>
        <w:rPr>
          <w:rFonts w:ascii="Heebo" w:hAnsi="Heebo" w:cs="Heebo"/>
          <w:sz w:val="28"/>
          <w:szCs w:val="28"/>
          <w:lang w:val="es-MX"/>
        </w:rPr>
      </w:pPr>
    </w:p>
    <w:p w14:paraId="7A493F13" w14:textId="260E76CE" w:rsidR="00961F44" w:rsidRPr="00A81CD3" w:rsidRDefault="00961F44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A81CD3">
        <w:rPr>
          <w:rFonts w:ascii="Heebo" w:hAnsi="Heebo" w:cs="Heebo"/>
          <w:b/>
          <w:bCs/>
          <w:sz w:val="32"/>
          <w:szCs w:val="32"/>
          <w:lang w:val="es-MX"/>
        </w:rPr>
        <w:t>Tipo actividad: Cuestionario</w:t>
      </w:r>
    </w:p>
    <w:p w14:paraId="0BE8E987" w14:textId="77777777" w:rsidR="00A81CD3" w:rsidRPr="00A81CD3" w:rsidRDefault="00A81CD3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</w:p>
    <w:p w14:paraId="16FDF5CF" w14:textId="77777777" w:rsidR="00A81CD3" w:rsidRPr="00A81CD3" w:rsidRDefault="00A81CD3" w:rsidP="00A81CD3">
      <w:pPr>
        <w:pStyle w:val="NormalWeb"/>
        <w:spacing w:before="0" w:beforeAutospacing="0" w:after="160" w:afterAutospacing="0"/>
        <w:ind w:left="283"/>
        <w:rPr>
          <w:rFonts w:ascii="Heebo" w:hAnsi="Heebo" w:cs="Heebo"/>
        </w:rPr>
      </w:pPr>
      <w:r w:rsidRPr="00A81CD3">
        <w:rPr>
          <w:rFonts w:ascii="Heebo" w:hAnsi="Heebo" w:cs="Heebo"/>
          <w:b/>
          <w:bCs/>
          <w:color w:val="000000"/>
        </w:rPr>
        <w:t>Actividad: Cuestionario (2 horas)</w:t>
      </w:r>
    </w:p>
    <w:p w14:paraId="27CBCA29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 xml:space="preserve">Explique en sus propias palabras qué son </w:t>
      </w:r>
      <w:proofErr w:type="gramStart"/>
      <w:r w:rsidRPr="00A81CD3">
        <w:rPr>
          <w:rFonts w:ascii="Heebo" w:hAnsi="Heebo" w:cs="Heebo"/>
          <w:color w:val="000000"/>
        </w:rPr>
        <w:t>las pools</w:t>
      </w:r>
      <w:proofErr w:type="gramEnd"/>
      <w:r w:rsidRPr="00A81CD3">
        <w:rPr>
          <w:rFonts w:ascii="Heebo" w:hAnsi="Heebo" w:cs="Heebo"/>
          <w:color w:val="000000"/>
        </w:rPr>
        <w:t xml:space="preserve"> de minería.</w:t>
      </w:r>
    </w:p>
    <w:p w14:paraId="50175711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 xml:space="preserve">¿Por qué hubo la necesidad de que los usuarios crearan </w:t>
      </w:r>
      <w:proofErr w:type="gramStart"/>
      <w:r w:rsidRPr="00A81CD3">
        <w:rPr>
          <w:rFonts w:ascii="Heebo" w:hAnsi="Heebo" w:cs="Heebo"/>
          <w:color w:val="000000"/>
        </w:rPr>
        <w:t>las pools</w:t>
      </w:r>
      <w:proofErr w:type="gramEnd"/>
      <w:r w:rsidRPr="00A81CD3">
        <w:rPr>
          <w:rFonts w:ascii="Heebo" w:hAnsi="Heebo" w:cs="Heebo"/>
          <w:color w:val="000000"/>
        </w:rPr>
        <w:t xml:space="preserve"> de minería y cuáles son sus ventajas?</w:t>
      </w:r>
    </w:p>
    <w:p w14:paraId="2A740EA7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 xml:space="preserve">¿Cuáles son algunos de los tipos de pago que puede recibir un usuario en </w:t>
      </w:r>
      <w:proofErr w:type="gramStart"/>
      <w:r w:rsidRPr="00A81CD3">
        <w:rPr>
          <w:rFonts w:ascii="Heebo" w:hAnsi="Heebo" w:cs="Heebo"/>
          <w:color w:val="000000"/>
        </w:rPr>
        <w:t>una pool</w:t>
      </w:r>
      <w:proofErr w:type="gramEnd"/>
      <w:r w:rsidRPr="00A81CD3">
        <w:rPr>
          <w:rFonts w:ascii="Heebo" w:hAnsi="Heebo" w:cs="Heebo"/>
          <w:color w:val="000000"/>
        </w:rPr>
        <w:t xml:space="preserve"> de minería?</w:t>
      </w:r>
    </w:p>
    <w:p w14:paraId="4162F097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 xml:space="preserve">¿Cómo puede una </w:t>
      </w:r>
      <w:proofErr w:type="spellStart"/>
      <w:r w:rsidRPr="00A81CD3">
        <w:rPr>
          <w:rFonts w:ascii="Heebo" w:hAnsi="Heebo" w:cs="Heebo"/>
          <w:color w:val="000000"/>
        </w:rPr>
        <w:t>mining</w:t>
      </w:r>
      <w:proofErr w:type="spellEnd"/>
      <w:r w:rsidRPr="00A81CD3">
        <w:rPr>
          <w:rFonts w:ascii="Heebo" w:hAnsi="Heebo" w:cs="Heebo"/>
          <w:color w:val="000000"/>
        </w:rPr>
        <w:t xml:space="preserve"> pool aumentar las posibilidades de un minero de recibir recompensas?</w:t>
      </w:r>
    </w:p>
    <w:p w14:paraId="0BB4951E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 xml:space="preserve">Describa el papel de los administradores de la </w:t>
      </w:r>
      <w:proofErr w:type="spellStart"/>
      <w:r w:rsidRPr="00A81CD3">
        <w:rPr>
          <w:rFonts w:ascii="Heebo" w:hAnsi="Heebo" w:cs="Heebo"/>
          <w:color w:val="000000"/>
        </w:rPr>
        <w:t>mining</w:t>
      </w:r>
      <w:proofErr w:type="spellEnd"/>
      <w:r w:rsidRPr="00A81CD3">
        <w:rPr>
          <w:rFonts w:ascii="Heebo" w:hAnsi="Heebo" w:cs="Heebo"/>
          <w:color w:val="000000"/>
        </w:rPr>
        <w:t xml:space="preserve"> pool y cómo contribuyen al funcionamiento general.</w:t>
      </w:r>
    </w:p>
    <w:p w14:paraId="29C96595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 xml:space="preserve">¿Por qué se considera necesario que haya un límite de participación total en la red por parte de </w:t>
      </w:r>
      <w:proofErr w:type="gramStart"/>
      <w:r w:rsidRPr="00A81CD3">
        <w:rPr>
          <w:rFonts w:ascii="Heebo" w:hAnsi="Heebo" w:cs="Heebo"/>
          <w:color w:val="000000"/>
        </w:rPr>
        <w:t>las pools</w:t>
      </w:r>
      <w:proofErr w:type="gramEnd"/>
      <w:r w:rsidRPr="00A81CD3">
        <w:rPr>
          <w:rFonts w:ascii="Heebo" w:hAnsi="Heebo" w:cs="Heebo"/>
          <w:color w:val="000000"/>
        </w:rPr>
        <w:t xml:space="preserve"> de minería?</w:t>
      </w:r>
    </w:p>
    <w:p w14:paraId="2E4ADC1F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 xml:space="preserve">¿Cómo puede una </w:t>
      </w:r>
      <w:proofErr w:type="spellStart"/>
      <w:r w:rsidRPr="00A81CD3">
        <w:rPr>
          <w:rFonts w:ascii="Heebo" w:hAnsi="Heebo" w:cs="Heebo"/>
          <w:color w:val="000000"/>
        </w:rPr>
        <w:t>mining</w:t>
      </w:r>
      <w:proofErr w:type="spellEnd"/>
      <w:r w:rsidRPr="00A81CD3">
        <w:rPr>
          <w:rFonts w:ascii="Heebo" w:hAnsi="Heebo" w:cs="Heebo"/>
          <w:color w:val="000000"/>
        </w:rPr>
        <w:t xml:space="preserve"> pool contribuir a la descentralización de la red de criptomonedas?</w:t>
      </w:r>
    </w:p>
    <w:p w14:paraId="08EB66AF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>Explique qué es un ASIC y por qué tienen mejor rendimiento en la minería con respecto a la minería con CUP y GPU.</w:t>
      </w:r>
    </w:p>
    <w:p w14:paraId="49CEFDBF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>¿Cuáles son las principales ventajas del uso de los ASIC en la minería? Explique cada una de ellas.</w:t>
      </w:r>
    </w:p>
    <w:p w14:paraId="24E96EBE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>¿Cuáles son las principales desventajas del uso de los ASIC en la minería? Explique cada una de ellas.</w:t>
      </w:r>
    </w:p>
    <w:p w14:paraId="2A4A2725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>¿Cuáles son algunos de los algoritmos compatibles con los ASIC?</w:t>
      </w:r>
    </w:p>
    <w:p w14:paraId="79CC9227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>Existen problemas asociados con los mineros ASIC, explique cuáles son y cómo afectan a la minería.</w:t>
      </w:r>
    </w:p>
    <w:p w14:paraId="380FC899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>Describa cómo el costo y la dificultad de adquisición pueden representar desafíos para los mineros interesados en ASIC.</w:t>
      </w:r>
    </w:p>
    <w:p w14:paraId="508F54BF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lastRenderedPageBreak/>
        <w:t>¿Por qué la compatibilidad con algoritmos específicos puede limitar la variedad de criptomonedas que pueden minarse con un ASIC?</w:t>
      </w:r>
    </w:p>
    <w:p w14:paraId="25B301F3" w14:textId="77777777" w:rsidR="00A81CD3" w:rsidRPr="00A81CD3" w:rsidRDefault="00A81CD3" w:rsidP="00A81CD3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ind w:left="1363"/>
        <w:textAlignment w:val="baseline"/>
        <w:rPr>
          <w:rFonts w:ascii="Heebo" w:hAnsi="Heebo" w:cs="Heebo"/>
          <w:color w:val="000000"/>
        </w:rPr>
      </w:pPr>
      <w:r w:rsidRPr="00A81CD3">
        <w:rPr>
          <w:rFonts w:ascii="Heebo" w:hAnsi="Heebo" w:cs="Heebo"/>
          <w:color w:val="000000"/>
        </w:rPr>
        <w:t>¿Cuál es el impacto potencial del monopolio en el mercado de ASIC y cómo puede afectar a los mineros y a la red en general?</w:t>
      </w:r>
    </w:p>
    <w:p w14:paraId="00714E6C" w14:textId="77777777" w:rsidR="00A81CD3" w:rsidRPr="00A81CD3" w:rsidRDefault="00A81CD3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</w:p>
    <w:p w14:paraId="441D23DB" w14:textId="77777777" w:rsidR="007948AC" w:rsidRPr="00A81CD3" w:rsidRDefault="007948AC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p w14:paraId="69A84675" w14:textId="77777777" w:rsidR="007948AC" w:rsidRPr="00A81CD3" w:rsidRDefault="007948AC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p w14:paraId="256CD895" w14:textId="77777777" w:rsidR="00F35AE1" w:rsidRPr="00A81CD3" w:rsidRDefault="00F35AE1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p w14:paraId="124D9288" w14:textId="77777777" w:rsidR="00F35AE1" w:rsidRPr="00A81CD3" w:rsidRDefault="00F35AE1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sectPr w:rsidR="00F35AE1" w:rsidRPr="00A81CD3" w:rsidSect="00616B1A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EB34" w14:textId="77777777" w:rsidR="007824D8" w:rsidRDefault="007824D8" w:rsidP="007948AC">
      <w:pPr>
        <w:spacing w:after="0" w:line="240" w:lineRule="auto"/>
      </w:pPr>
      <w:r>
        <w:separator/>
      </w:r>
    </w:p>
  </w:endnote>
  <w:endnote w:type="continuationSeparator" w:id="0">
    <w:p w14:paraId="31502179" w14:textId="77777777" w:rsidR="007824D8" w:rsidRDefault="007824D8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3B5F" w14:textId="77777777" w:rsidR="007824D8" w:rsidRDefault="007824D8" w:rsidP="007948AC">
      <w:pPr>
        <w:spacing w:after="0" w:line="240" w:lineRule="auto"/>
      </w:pPr>
      <w:r>
        <w:separator/>
      </w:r>
    </w:p>
  </w:footnote>
  <w:footnote w:type="continuationSeparator" w:id="0">
    <w:p w14:paraId="2811867B" w14:textId="77777777" w:rsidR="007824D8" w:rsidRDefault="007824D8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4186"/>
    <w:multiLevelType w:val="multilevel"/>
    <w:tmpl w:val="CF38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45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616B1A"/>
    <w:rsid w:val="007824D8"/>
    <w:rsid w:val="007948AC"/>
    <w:rsid w:val="00961F44"/>
    <w:rsid w:val="00A81CD3"/>
    <w:rsid w:val="00BA1D3A"/>
    <w:rsid w:val="00C05BD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A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Aida Marina Jiménez Rivera</cp:lastModifiedBy>
  <cp:revision>2</cp:revision>
  <dcterms:created xsi:type="dcterms:W3CDTF">2024-02-02T05:04:00Z</dcterms:created>
  <dcterms:modified xsi:type="dcterms:W3CDTF">2024-02-02T05:04:00Z</dcterms:modified>
</cp:coreProperties>
</file>