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ACTIVITY # 3</w:t>
      </w:r>
    </w:p>
    <w:p w:rsidR="00000000" w:rsidDel="00000000" w:rsidP="00000000" w:rsidRDefault="00000000" w:rsidRPr="00000000" w14:paraId="00000002">
      <w:pPr>
        <w:spacing w:after="0" w:line="264" w:lineRule="auto"/>
        <w:rPr>
          <w:rFonts w:ascii="Heebo" w:cs="Heebo" w:eastAsia="Heebo" w:hAnsi="Heebo"/>
          <w:sz w:val="28"/>
          <w:szCs w:val="28"/>
        </w:rPr>
      </w:pPr>
      <w:r w:rsidDel="00000000" w:rsidR="00000000" w:rsidRPr="00000000">
        <w:rPr>
          <w:rtl w:val="0"/>
        </w:rPr>
      </w:r>
    </w:p>
    <w:p w:rsidR="00000000" w:rsidDel="00000000" w:rsidP="00000000" w:rsidRDefault="00000000" w:rsidRPr="00000000" w14:paraId="00000003">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Tipo actividad: Match the terms </w:t>
      </w:r>
    </w:p>
    <w:p w:rsidR="00000000" w:rsidDel="00000000" w:rsidP="00000000" w:rsidRDefault="00000000" w:rsidRPr="00000000" w14:paraId="00000004">
      <w:pPr>
        <w:spacing w:after="0" w:line="264" w:lineRule="auto"/>
        <w:jc w:val="center"/>
        <w:rPr>
          <w:rFonts w:ascii="Heebo" w:cs="Heebo" w:eastAsia="Heebo" w:hAnsi="Heebo"/>
          <w:b w:val="1"/>
          <w:sz w:val="32"/>
          <w:szCs w:val="32"/>
        </w:rPr>
      </w:pPr>
      <w:r w:rsidDel="00000000" w:rsidR="00000000" w:rsidRPr="00000000">
        <w:rPr>
          <w:rtl w:val="0"/>
        </w:rPr>
      </w:r>
    </w:p>
    <w:p w:rsidR="00000000" w:rsidDel="00000000" w:rsidP="00000000" w:rsidRDefault="00000000" w:rsidRPr="00000000" w14:paraId="00000005">
      <w:pPr>
        <w:ind w:left="0" w:firstLine="0"/>
        <w:rPr>
          <w:rFonts w:ascii="Heebo" w:cs="Heebo" w:eastAsia="Heebo" w:hAnsi="Heebo"/>
          <w:sz w:val="24"/>
          <w:szCs w:val="24"/>
        </w:rPr>
      </w:pPr>
      <w:r w:rsidDel="00000000" w:rsidR="00000000" w:rsidRPr="00000000">
        <w:rPr>
          <w:rFonts w:ascii="Heebo" w:cs="Heebo" w:eastAsia="Heebo" w:hAnsi="Heebo"/>
          <w:b w:val="1"/>
          <w:sz w:val="24"/>
          <w:szCs w:val="24"/>
          <w:rtl w:val="0"/>
        </w:rPr>
        <w:t xml:space="preserve">Match the terms with their corresponding definitions:</w:t>
      </w:r>
      <w:r w:rsidDel="00000000" w:rsidR="00000000" w:rsidRPr="00000000">
        <w:rPr>
          <w:rFonts w:ascii="Heebo" w:cs="Heebo" w:eastAsia="Heebo" w:hAnsi="Heebo"/>
          <w:sz w:val="24"/>
          <w:szCs w:val="24"/>
          <w:rtl w:val="0"/>
        </w:rPr>
        <w:br w:type="textWrapping"/>
      </w:r>
    </w:p>
    <w:p w:rsidR="00000000" w:rsidDel="00000000" w:rsidP="00000000" w:rsidRDefault="00000000" w:rsidRPr="00000000" w14:paraId="00000006">
      <w:pPr>
        <w:rPr>
          <w:rFonts w:ascii="Heebo" w:cs="Heebo" w:eastAsia="Heebo" w:hAnsi="Heebo"/>
          <w:b w:val="1"/>
          <w:sz w:val="24"/>
          <w:szCs w:val="24"/>
        </w:rPr>
      </w:pPr>
      <w:r w:rsidDel="00000000" w:rsidR="00000000" w:rsidRPr="00000000">
        <w:rPr>
          <w:rFonts w:ascii="Heebo" w:cs="Heebo" w:eastAsia="Heebo" w:hAnsi="Heebo"/>
          <w:b w:val="1"/>
          <w:sz w:val="24"/>
          <w:szCs w:val="24"/>
          <w:rtl w:val="0"/>
        </w:rPr>
        <w:t xml:space="preserve">Column A: Vocabulary Terms</w:t>
      </w:r>
    </w:p>
    <w:p w:rsidR="00000000" w:rsidDel="00000000" w:rsidP="00000000" w:rsidRDefault="00000000" w:rsidRPr="00000000" w14:paraId="00000007">
      <w:pPr>
        <w:rPr>
          <w:rFonts w:ascii="Heebo" w:cs="Heebo" w:eastAsia="Heebo" w:hAnsi="Heebo"/>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0" w:lineRule="auto"/>
        <w:ind w:left="720" w:hanging="360"/>
        <w:rPr>
          <w:rFonts w:ascii="Heebo" w:cs="Heebo" w:eastAsia="Heebo" w:hAnsi="Heebo"/>
          <w:sz w:val="24"/>
          <w:szCs w:val="24"/>
        </w:rPr>
      </w:pPr>
      <w:r w:rsidDel="00000000" w:rsidR="00000000" w:rsidRPr="00000000">
        <w:rPr>
          <w:rFonts w:ascii="Heebo" w:cs="Heebo" w:eastAsia="Heebo" w:hAnsi="Heebo"/>
          <w:sz w:val="24"/>
          <w:szCs w:val="24"/>
          <w:rtl w:val="0"/>
        </w:rPr>
        <w:t xml:space="preserve">Frontend</w:t>
      </w:r>
    </w:p>
    <w:p w:rsidR="00000000" w:rsidDel="00000000" w:rsidP="00000000" w:rsidRDefault="00000000" w:rsidRPr="00000000" w14:paraId="00000009">
      <w:pPr>
        <w:numPr>
          <w:ilvl w:val="0"/>
          <w:numId w:val="1"/>
        </w:numPr>
        <w:spacing w:after="0" w:lineRule="auto"/>
        <w:ind w:left="720" w:hanging="360"/>
        <w:rPr>
          <w:rFonts w:ascii="Heebo" w:cs="Heebo" w:eastAsia="Heebo" w:hAnsi="Heebo"/>
          <w:sz w:val="24"/>
          <w:szCs w:val="24"/>
        </w:rPr>
      </w:pPr>
      <w:r w:rsidDel="00000000" w:rsidR="00000000" w:rsidRPr="00000000">
        <w:rPr>
          <w:rFonts w:ascii="Heebo" w:cs="Heebo" w:eastAsia="Heebo" w:hAnsi="Heebo"/>
          <w:sz w:val="24"/>
          <w:szCs w:val="24"/>
          <w:rtl w:val="0"/>
        </w:rPr>
        <w:t xml:space="preserve">Backend</w:t>
      </w:r>
    </w:p>
    <w:p w:rsidR="00000000" w:rsidDel="00000000" w:rsidP="00000000" w:rsidRDefault="00000000" w:rsidRPr="00000000" w14:paraId="0000000A">
      <w:pPr>
        <w:numPr>
          <w:ilvl w:val="0"/>
          <w:numId w:val="1"/>
        </w:numPr>
        <w:spacing w:after="0" w:lineRule="auto"/>
        <w:ind w:left="720" w:hanging="360"/>
        <w:rPr>
          <w:rFonts w:ascii="Heebo" w:cs="Heebo" w:eastAsia="Heebo" w:hAnsi="Heebo"/>
          <w:sz w:val="24"/>
          <w:szCs w:val="24"/>
        </w:rPr>
      </w:pPr>
      <w:r w:rsidDel="00000000" w:rsidR="00000000" w:rsidRPr="00000000">
        <w:rPr>
          <w:rFonts w:ascii="Heebo" w:cs="Heebo" w:eastAsia="Heebo" w:hAnsi="Heebo"/>
          <w:sz w:val="24"/>
          <w:szCs w:val="24"/>
          <w:rtl w:val="0"/>
        </w:rPr>
        <w:t xml:space="preserve">User Interface</w:t>
      </w:r>
    </w:p>
    <w:p w:rsidR="00000000" w:rsidDel="00000000" w:rsidP="00000000" w:rsidRDefault="00000000" w:rsidRPr="00000000" w14:paraId="0000000B">
      <w:pPr>
        <w:numPr>
          <w:ilvl w:val="0"/>
          <w:numId w:val="1"/>
        </w:numPr>
        <w:spacing w:after="0" w:lineRule="auto"/>
        <w:ind w:left="720" w:hanging="360"/>
        <w:rPr>
          <w:rFonts w:ascii="Heebo" w:cs="Heebo" w:eastAsia="Heebo" w:hAnsi="Heebo"/>
          <w:sz w:val="24"/>
          <w:szCs w:val="24"/>
        </w:rPr>
      </w:pPr>
      <w:r w:rsidDel="00000000" w:rsidR="00000000" w:rsidRPr="00000000">
        <w:rPr>
          <w:rFonts w:ascii="Heebo" w:cs="Heebo" w:eastAsia="Heebo" w:hAnsi="Heebo"/>
          <w:sz w:val="24"/>
          <w:szCs w:val="24"/>
          <w:rtl w:val="0"/>
        </w:rPr>
        <w:t xml:space="preserve">Business Logic</w:t>
      </w:r>
    </w:p>
    <w:p w:rsidR="00000000" w:rsidDel="00000000" w:rsidP="00000000" w:rsidRDefault="00000000" w:rsidRPr="00000000" w14:paraId="0000000C">
      <w:pPr>
        <w:numPr>
          <w:ilvl w:val="0"/>
          <w:numId w:val="1"/>
        </w:numPr>
        <w:spacing w:after="0" w:lineRule="auto"/>
        <w:ind w:left="720" w:hanging="360"/>
        <w:rPr>
          <w:rFonts w:ascii="Heebo" w:cs="Heebo" w:eastAsia="Heebo" w:hAnsi="Heebo"/>
          <w:sz w:val="24"/>
          <w:szCs w:val="24"/>
        </w:rPr>
      </w:pPr>
      <w:r w:rsidDel="00000000" w:rsidR="00000000" w:rsidRPr="00000000">
        <w:rPr>
          <w:rFonts w:ascii="Heebo" w:cs="Heebo" w:eastAsia="Heebo" w:hAnsi="Heebo"/>
          <w:sz w:val="24"/>
          <w:szCs w:val="24"/>
          <w:rtl w:val="0"/>
        </w:rPr>
        <w:t xml:space="preserve">Data Storage</w:t>
      </w:r>
    </w:p>
    <w:p w:rsidR="00000000" w:rsidDel="00000000" w:rsidP="00000000" w:rsidRDefault="00000000" w:rsidRPr="00000000" w14:paraId="0000000D">
      <w:pPr>
        <w:numPr>
          <w:ilvl w:val="0"/>
          <w:numId w:val="1"/>
        </w:numPr>
        <w:spacing w:after="0" w:lineRule="auto"/>
        <w:ind w:left="720" w:hanging="360"/>
        <w:rPr>
          <w:rFonts w:ascii="Heebo" w:cs="Heebo" w:eastAsia="Heebo" w:hAnsi="Heebo"/>
          <w:sz w:val="24"/>
          <w:szCs w:val="24"/>
        </w:rPr>
      </w:pPr>
      <w:r w:rsidDel="00000000" w:rsidR="00000000" w:rsidRPr="00000000">
        <w:rPr>
          <w:rFonts w:ascii="Heebo" w:cs="Heebo" w:eastAsia="Heebo" w:hAnsi="Heebo"/>
          <w:sz w:val="24"/>
          <w:szCs w:val="24"/>
          <w:rtl w:val="0"/>
        </w:rPr>
        <w:t xml:space="preserve">Integration</w:t>
      </w:r>
    </w:p>
    <w:p w:rsidR="00000000" w:rsidDel="00000000" w:rsidP="00000000" w:rsidRDefault="00000000" w:rsidRPr="00000000" w14:paraId="0000000E">
      <w:pPr>
        <w:numPr>
          <w:ilvl w:val="0"/>
          <w:numId w:val="1"/>
        </w:numPr>
        <w:spacing w:after="0" w:lineRule="auto"/>
        <w:ind w:left="720" w:hanging="360"/>
        <w:rPr>
          <w:rFonts w:ascii="Heebo" w:cs="Heebo" w:eastAsia="Heebo" w:hAnsi="Heebo"/>
          <w:sz w:val="24"/>
          <w:szCs w:val="24"/>
        </w:rPr>
      </w:pPr>
      <w:r w:rsidDel="00000000" w:rsidR="00000000" w:rsidRPr="00000000">
        <w:rPr>
          <w:rFonts w:ascii="Heebo" w:cs="Heebo" w:eastAsia="Heebo" w:hAnsi="Heebo"/>
          <w:sz w:val="24"/>
          <w:szCs w:val="24"/>
          <w:rtl w:val="0"/>
        </w:rPr>
        <w:t xml:space="preserve">APIs (Application Programming Interfaces)</w:t>
      </w:r>
    </w:p>
    <w:p w:rsidR="00000000" w:rsidDel="00000000" w:rsidP="00000000" w:rsidRDefault="00000000" w:rsidRPr="00000000" w14:paraId="0000000F">
      <w:pPr>
        <w:numPr>
          <w:ilvl w:val="0"/>
          <w:numId w:val="1"/>
        </w:numPr>
        <w:spacing w:after="0" w:lineRule="auto"/>
        <w:ind w:left="720" w:hanging="360"/>
        <w:rPr>
          <w:rFonts w:ascii="Heebo" w:cs="Heebo" w:eastAsia="Heebo" w:hAnsi="Heebo"/>
          <w:sz w:val="24"/>
          <w:szCs w:val="24"/>
        </w:rPr>
      </w:pPr>
      <w:r w:rsidDel="00000000" w:rsidR="00000000" w:rsidRPr="00000000">
        <w:rPr>
          <w:rFonts w:ascii="Heebo" w:cs="Heebo" w:eastAsia="Heebo" w:hAnsi="Heebo"/>
          <w:sz w:val="24"/>
          <w:szCs w:val="24"/>
          <w:rtl w:val="0"/>
        </w:rPr>
        <w:t xml:space="preserve">HTTP Methods (GET, POST, PUT, DELETE)</w:t>
      </w:r>
    </w:p>
    <w:p w:rsidR="00000000" w:rsidDel="00000000" w:rsidP="00000000" w:rsidRDefault="00000000" w:rsidRPr="00000000" w14:paraId="00000010">
      <w:pPr>
        <w:numPr>
          <w:ilvl w:val="0"/>
          <w:numId w:val="1"/>
        </w:numPr>
        <w:spacing w:after="0" w:lineRule="auto"/>
        <w:ind w:left="720" w:hanging="360"/>
        <w:rPr>
          <w:rFonts w:ascii="Heebo" w:cs="Heebo" w:eastAsia="Heebo" w:hAnsi="Heebo"/>
          <w:sz w:val="24"/>
          <w:szCs w:val="24"/>
        </w:rPr>
      </w:pPr>
      <w:r w:rsidDel="00000000" w:rsidR="00000000" w:rsidRPr="00000000">
        <w:rPr>
          <w:rFonts w:ascii="Heebo" w:cs="Heebo" w:eastAsia="Heebo" w:hAnsi="Heebo"/>
          <w:sz w:val="24"/>
          <w:szCs w:val="24"/>
          <w:rtl w:val="0"/>
        </w:rPr>
        <w:t xml:space="preserve">Security Measures</w:t>
      </w:r>
    </w:p>
    <w:p w:rsidR="00000000" w:rsidDel="00000000" w:rsidP="00000000" w:rsidRDefault="00000000" w:rsidRPr="00000000" w14:paraId="00000011">
      <w:pPr>
        <w:numPr>
          <w:ilvl w:val="0"/>
          <w:numId w:val="1"/>
        </w:numPr>
        <w:ind w:left="720" w:hanging="360"/>
        <w:rPr>
          <w:rFonts w:ascii="Heebo" w:cs="Heebo" w:eastAsia="Heebo" w:hAnsi="Heebo"/>
          <w:sz w:val="24"/>
          <w:szCs w:val="24"/>
        </w:rPr>
      </w:pPr>
      <w:r w:rsidDel="00000000" w:rsidR="00000000" w:rsidRPr="00000000">
        <w:rPr>
          <w:rFonts w:ascii="Heebo" w:cs="Heebo" w:eastAsia="Heebo" w:hAnsi="Heebo"/>
          <w:sz w:val="24"/>
          <w:szCs w:val="24"/>
          <w:rtl w:val="0"/>
        </w:rPr>
        <w:t xml:space="preserve">Accessibility</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Heebo" w:cs="Heebo" w:eastAsia="Heebo" w:hAnsi="Heebo"/>
          <w:b w:val="1"/>
          <w:sz w:val="24"/>
          <w:szCs w:val="24"/>
        </w:rPr>
      </w:pPr>
      <w:r w:rsidDel="00000000" w:rsidR="00000000" w:rsidRPr="00000000">
        <w:rPr>
          <w:rFonts w:ascii="Heebo" w:cs="Heebo" w:eastAsia="Heebo" w:hAnsi="Heebo"/>
          <w:b w:val="1"/>
          <w:sz w:val="24"/>
          <w:szCs w:val="24"/>
          <w:rtl w:val="0"/>
        </w:rPr>
        <w:t xml:space="preserve">Column B: Definitions</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Heebo" w:cs="Heebo" w:eastAsia="Heebo" w:hAnsi="Heebo"/>
          <w:sz w:val="24"/>
          <w:szCs w:val="24"/>
        </w:rPr>
      </w:pPr>
      <w:r w:rsidDel="00000000" w:rsidR="00000000" w:rsidRPr="00000000">
        <w:rPr>
          <w:rFonts w:ascii="Heebo" w:cs="Heebo" w:eastAsia="Heebo" w:hAnsi="Heebo"/>
          <w:sz w:val="24"/>
          <w:szCs w:val="24"/>
          <w:rtl w:val="0"/>
        </w:rPr>
        <w:t xml:space="preserve">A. Responsible for the part of the application that users see and interact with. It includes the presentation of information, the arrangement of elements on the screen, navigation, and the overall user experience.</w:t>
      </w:r>
    </w:p>
    <w:p w:rsidR="00000000" w:rsidDel="00000000" w:rsidP="00000000" w:rsidRDefault="00000000" w:rsidRPr="00000000" w14:paraId="00000016">
      <w:pPr>
        <w:rPr>
          <w:rFonts w:ascii="Heebo" w:cs="Heebo" w:eastAsia="Heebo" w:hAnsi="Heebo"/>
          <w:sz w:val="24"/>
          <w:szCs w:val="24"/>
        </w:rPr>
      </w:pPr>
      <w:r w:rsidDel="00000000" w:rsidR="00000000" w:rsidRPr="00000000">
        <w:rPr>
          <w:rFonts w:ascii="Heebo" w:cs="Heebo" w:eastAsia="Heebo" w:hAnsi="Heebo"/>
          <w:sz w:val="24"/>
          <w:szCs w:val="24"/>
          <w:rtl w:val="0"/>
        </w:rPr>
        <w:t xml:space="preserve">B. Refers to the server and cloud processes of a website, where the logical aspects are configured. It encompasses logic, data storage, and essential security functions necessary for reliable and correct functioning.</w:t>
      </w:r>
    </w:p>
    <w:p w:rsidR="00000000" w:rsidDel="00000000" w:rsidP="00000000" w:rsidRDefault="00000000" w:rsidRPr="00000000" w14:paraId="00000017">
      <w:pPr>
        <w:rPr>
          <w:rFonts w:ascii="Heebo" w:cs="Heebo" w:eastAsia="Heebo" w:hAnsi="Heebo"/>
          <w:sz w:val="24"/>
          <w:szCs w:val="24"/>
        </w:rPr>
      </w:pPr>
      <w:r w:rsidDel="00000000" w:rsidR="00000000" w:rsidRPr="00000000">
        <w:rPr>
          <w:rFonts w:ascii="Heebo" w:cs="Heebo" w:eastAsia="Heebo" w:hAnsi="Heebo"/>
          <w:sz w:val="24"/>
          <w:szCs w:val="24"/>
          <w:rtl w:val="0"/>
        </w:rPr>
        <w:t xml:space="preserve">C. Manages the visual appearance of the application, including colors, fonts, images, and the overall design, using technologies like HTML, CSS, and JavaScript.</w:t>
      </w:r>
    </w:p>
    <w:p w:rsidR="00000000" w:rsidDel="00000000" w:rsidP="00000000" w:rsidRDefault="00000000" w:rsidRPr="00000000" w14:paraId="00000018">
      <w:pPr>
        <w:rPr>
          <w:rFonts w:ascii="Heebo" w:cs="Heebo" w:eastAsia="Heebo" w:hAnsi="Heebo"/>
          <w:sz w:val="24"/>
          <w:szCs w:val="24"/>
        </w:rPr>
      </w:pPr>
      <w:r w:rsidDel="00000000" w:rsidR="00000000" w:rsidRPr="00000000">
        <w:rPr>
          <w:rFonts w:ascii="Heebo" w:cs="Heebo" w:eastAsia="Heebo" w:hAnsi="Heebo"/>
          <w:sz w:val="24"/>
          <w:szCs w:val="24"/>
          <w:rtl w:val="0"/>
        </w:rPr>
        <w:t xml:space="preserve">D. Responsible for the application's business logic, including processing data, managing authentication and authorization, and performing complex operations such as calculations, payment processing, and database management.</w:t>
      </w:r>
    </w:p>
    <w:p w:rsidR="00000000" w:rsidDel="00000000" w:rsidP="00000000" w:rsidRDefault="00000000" w:rsidRPr="00000000" w14:paraId="00000019">
      <w:pPr>
        <w:rPr>
          <w:rFonts w:ascii="Heebo" w:cs="Heebo" w:eastAsia="Heebo" w:hAnsi="Heebo"/>
          <w:sz w:val="24"/>
          <w:szCs w:val="24"/>
        </w:rPr>
      </w:pPr>
      <w:r w:rsidDel="00000000" w:rsidR="00000000" w:rsidRPr="00000000">
        <w:rPr>
          <w:rFonts w:ascii="Heebo" w:cs="Heebo" w:eastAsia="Heebo" w:hAnsi="Heebo"/>
          <w:sz w:val="24"/>
          <w:szCs w:val="24"/>
          <w:rtl w:val="0"/>
        </w:rPr>
        <w:t xml:space="preserve">E. Ensures that the application is usable by people with disabilities by implementing features like alt tags for images and support for screen readers.</w:t>
      </w:r>
    </w:p>
    <w:p w:rsidR="00000000" w:rsidDel="00000000" w:rsidP="00000000" w:rsidRDefault="00000000" w:rsidRPr="00000000" w14:paraId="0000001A">
      <w:pPr>
        <w:rPr>
          <w:rFonts w:ascii="Heebo" w:cs="Heebo" w:eastAsia="Heebo" w:hAnsi="Heebo"/>
          <w:sz w:val="24"/>
          <w:szCs w:val="24"/>
        </w:rPr>
      </w:pPr>
      <w:r w:rsidDel="00000000" w:rsidR="00000000" w:rsidRPr="00000000">
        <w:rPr>
          <w:rFonts w:ascii="Heebo" w:cs="Heebo" w:eastAsia="Heebo" w:hAnsi="Heebo"/>
          <w:sz w:val="24"/>
          <w:szCs w:val="24"/>
          <w:rtl w:val="0"/>
        </w:rPr>
        <w:t xml:space="preserve">F. The visual part of a website dedicated to the interface, including the structure with which the user interacts directly. It includes text styles, colors, images, tables, buttons, charts, animations, backgrounds, and navigation menus.</w:t>
      </w:r>
    </w:p>
    <w:p w:rsidR="00000000" w:rsidDel="00000000" w:rsidP="00000000" w:rsidRDefault="00000000" w:rsidRPr="00000000" w14:paraId="0000001B">
      <w:pPr>
        <w:rPr>
          <w:rFonts w:ascii="Heebo" w:cs="Heebo" w:eastAsia="Heebo" w:hAnsi="Heebo"/>
          <w:sz w:val="24"/>
          <w:szCs w:val="24"/>
        </w:rPr>
      </w:pPr>
      <w:r w:rsidDel="00000000" w:rsidR="00000000" w:rsidRPr="00000000">
        <w:rPr>
          <w:rFonts w:ascii="Heebo" w:cs="Heebo" w:eastAsia="Heebo" w:hAnsi="Heebo"/>
          <w:sz w:val="24"/>
          <w:szCs w:val="24"/>
          <w:rtl w:val="0"/>
        </w:rPr>
        <w:t xml:space="preserve">G. Connects the application with other services and systems, such as third-party services, external APIs, and internal systems.</w:t>
      </w:r>
    </w:p>
    <w:p w:rsidR="00000000" w:rsidDel="00000000" w:rsidP="00000000" w:rsidRDefault="00000000" w:rsidRPr="00000000" w14:paraId="0000001C">
      <w:pPr>
        <w:rPr>
          <w:rFonts w:ascii="Heebo" w:cs="Heebo" w:eastAsia="Heebo" w:hAnsi="Heebo"/>
          <w:sz w:val="24"/>
          <w:szCs w:val="24"/>
        </w:rPr>
      </w:pPr>
      <w:r w:rsidDel="00000000" w:rsidR="00000000" w:rsidRPr="00000000">
        <w:rPr>
          <w:rFonts w:ascii="Heebo" w:cs="Heebo" w:eastAsia="Heebo" w:hAnsi="Heebo"/>
          <w:sz w:val="24"/>
          <w:szCs w:val="24"/>
          <w:rtl w:val="0"/>
        </w:rPr>
        <w:t xml:space="preserve">H. Responsible for connecting software or systems, enabling them to interact with each other.</w:t>
      </w:r>
    </w:p>
    <w:p w:rsidR="00000000" w:rsidDel="00000000" w:rsidP="00000000" w:rsidRDefault="00000000" w:rsidRPr="00000000" w14:paraId="0000001D">
      <w:pPr>
        <w:rPr>
          <w:rFonts w:ascii="Heebo" w:cs="Heebo" w:eastAsia="Heebo" w:hAnsi="Heebo"/>
          <w:sz w:val="24"/>
          <w:szCs w:val="24"/>
        </w:rPr>
      </w:pPr>
      <w:r w:rsidDel="00000000" w:rsidR="00000000" w:rsidRPr="00000000">
        <w:rPr>
          <w:rFonts w:ascii="Heebo" w:cs="Heebo" w:eastAsia="Heebo" w:hAnsi="Heebo"/>
          <w:sz w:val="24"/>
          <w:szCs w:val="24"/>
          <w:rtl w:val="0"/>
        </w:rPr>
        <w:t xml:space="preserve">I. Manages and stores data in databases or file systems and is also responsible for retrieving data when requested by the frontend.</w:t>
      </w:r>
    </w:p>
    <w:p w:rsidR="00000000" w:rsidDel="00000000" w:rsidP="00000000" w:rsidRDefault="00000000" w:rsidRPr="00000000" w14:paraId="0000001E">
      <w:pPr>
        <w:rPr>
          <w:rFonts w:ascii="Heebo" w:cs="Heebo" w:eastAsia="Heebo" w:hAnsi="Heebo"/>
          <w:sz w:val="24"/>
          <w:szCs w:val="24"/>
        </w:rPr>
      </w:pPr>
      <w:r w:rsidDel="00000000" w:rsidR="00000000" w:rsidRPr="00000000">
        <w:rPr>
          <w:rFonts w:ascii="Heebo" w:cs="Heebo" w:eastAsia="Heebo" w:hAnsi="Heebo"/>
          <w:sz w:val="24"/>
          <w:szCs w:val="24"/>
          <w:rtl w:val="0"/>
        </w:rPr>
        <w:t xml:space="preserve">J. Optimizes the performance of the application and ensures that it can handle a growing workload, which may include load balancing and the use of caching storage technologies.</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Heebo" w:cs="Heebo" w:eastAsia="Heebo" w:hAnsi="Heebo"/>
          <w:b w:val="1"/>
          <w:sz w:val="24"/>
          <w:szCs w:val="24"/>
          <w:highlight w:val="yellow"/>
        </w:rPr>
      </w:pPr>
      <w:r w:rsidDel="00000000" w:rsidR="00000000" w:rsidRPr="00000000">
        <w:rPr>
          <w:rFonts w:ascii="Heebo" w:cs="Heebo" w:eastAsia="Heebo" w:hAnsi="Heebo"/>
          <w:b w:val="1"/>
          <w:sz w:val="24"/>
          <w:szCs w:val="24"/>
          <w:highlight w:val="yellow"/>
          <w:rtl w:val="0"/>
        </w:rPr>
        <w:t xml:space="preserve">Answers:</w:t>
      </w:r>
    </w:p>
    <w:p w:rsidR="00000000" w:rsidDel="00000000" w:rsidP="00000000" w:rsidRDefault="00000000" w:rsidRPr="00000000" w14:paraId="00000021">
      <w:pPr>
        <w:rPr>
          <w:rFonts w:ascii="Heebo" w:cs="Heebo" w:eastAsia="Heebo" w:hAnsi="Heebo"/>
          <w:sz w:val="24"/>
          <w:szCs w:val="24"/>
        </w:rPr>
      </w:pPr>
      <w:r w:rsidDel="00000000" w:rsidR="00000000" w:rsidRPr="00000000">
        <w:rPr>
          <w:rFonts w:ascii="Heebo" w:cs="Heebo" w:eastAsia="Heebo" w:hAnsi="Heebo"/>
          <w:sz w:val="24"/>
          <w:szCs w:val="24"/>
          <w:rtl w:val="0"/>
        </w:rPr>
        <w:t xml:space="preserve">1-F, 2-B, 3-A, 4-D, 5-I, 6-G, 7-H, 8-E, 9-C, 10-E.</w:t>
      </w:r>
      <w:r w:rsidDel="00000000" w:rsidR="00000000" w:rsidRPr="00000000">
        <w:rPr>
          <w:rtl w:val="0"/>
        </w:rPr>
      </w:r>
    </w:p>
    <w:p w:rsidR="00000000" w:rsidDel="00000000" w:rsidP="00000000" w:rsidRDefault="00000000" w:rsidRPr="00000000" w14:paraId="00000022">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23">
      <w:pPr>
        <w:spacing w:after="0" w:line="264" w:lineRule="auto"/>
        <w:rPr>
          <w:rFonts w:ascii="Play" w:cs="Play" w:eastAsia="Play" w:hAnsi="Play"/>
          <w:sz w:val="24"/>
          <w:szCs w:val="24"/>
        </w:rPr>
      </w:pPr>
      <w:r w:rsidDel="00000000" w:rsidR="00000000" w:rsidRPr="00000000">
        <w:rPr>
          <w:rtl w:val="0"/>
        </w:rPr>
      </w:r>
    </w:p>
    <w:p w:rsidR="00000000" w:rsidDel="00000000" w:rsidP="00000000" w:rsidRDefault="00000000" w:rsidRPr="00000000" w14:paraId="00000024">
      <w:pPr>
        <w:spacing w:after="0" w:line="264" w:lineRule="auto"/>
        <w:rPr>
          <w:rFonts w:ascii="Play" w:cs="Play" w:eastAsia="Play" w:hAnsi="Play"/>
          <w:sz w:val="24"/>
          <w:szCs w:val="24"/>
        </w:rPr>
      </w:pPr>
      <w:r w:rsidDel="00000000" w:rsidR="00000000" w:rsidRPr="00000000">
        <w:rPr>
          <w:rtl w:val="0"/>
        </w:rPr>
      </w:r>
    </w:p>
    <w:p w:rsidR="00000000" w:rsidDel="00000000" w:rsidP="00000000" w:rsidRDefault="00000000" w:rsidRPr="00000000" w14:paraId="00000025">
      <w:pPr>
        <w:spacing w:after="0" w:line="264" w:lineRule="auto"/>
        <w:rPr>
          <w:rFonts w:ascii="Play" w:cs="Play" w:eastAsia="Play" w:hAnsi="Play"/>
          <w:sz w:val="24"/>
          <w:szCs w:val="24"/>
        </w:rPr>
      </w:pPr>
      <w:r w:rsidDel="00000000" w:rsidR="00000000" w:rsidRPr="00000000">
        <w:rPr>
          <w:rtl w:val="0"/>
        </w:rPr>
      </w:r>
    </w:p>
    <w:p w:rsidR="00000000" w:rsidDel="00000000" w:rsidP="00000000" w:rsidRDefault="00000000" w:rsidRPr="00000000" w14:paraId="00000026">
      <w:pPr>
        <w:spacing w:after="0" w:line="264" w:lineRule="auto"/>
        <w:rPr>
          <w:rFonts w:ascii="Play" w:cs="Play" w:eastAsia="Play" w:hAnsi="Play"/>
          <w:sz w:val="24"/>
          <w:szCs w:val="24"/>
        </w:rPr>
      </w:pPr>
      <w:r w:rsidDel="00000000" w:rsidR="00000000" w:rsidRPr="00000000">
        <w:rPr>
          <w:rtl w:val="0"/>
        </w:rPr>
      </w:r>
    </w:p>
    <w:sectPr>
      <w:headerReference r:id="rId7" w:type="default"/>
      <w:footerReference r:id="rId8"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ptos"/>
  <w:font w:name="Play">
    <w:embedRegular w:fontKey="{00000000-0000-0000-0000-000000000000}" r:id="rId1" w:subsetted="0"/>
    <w:embedBold w:fontKey="{00000000-0000-0000-0000-000000000000}" r:id="rId2" w:subsetted="0"/>
  </w:font>
  <w:font w:name="Heebo">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-580600</wp:posOffset>
          </wp:positionH>
          <wp:positionV relativeFrom="paragraph">
            <wp:posOffset>-174803</wp:posOffset>
          </wp:positionV>
          <wp:extent cx="5112596" cy="786731"/>
          <wp:effectExtent b="0" l="0" r="0" t="0"/>
          <wp:wrapNone/>
          <wp:docPr descr="Interfaz de usuario gráfica&#10;&#10;Descripción generada automáticamente" id="1474928168" name="image2.png"/>
          <a:graphic>
            <a:graphicData uri="http://schemas.openxmlformats.org/drawingml/2006/picture">
              <pic:pic>
                <pic:nvPicPr>
                  <pic:cNvPr descr="Interfaz de usuario gráfica&#10;&#10;Descripción generada automáticamente" id="0" name="image2.png"/>
                  <pic:cNvPicPr preferRelativeResize="0"/>
                </pic:nvPicPr>
                <pic:blipFill>
                  <a:blip r:embed="rId1"/>
                  <a:srcRect b="5160"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-449579</wp:posOffset>
          </wp:positionV>
          <wp:extent cx="7763933" cy="957534"/>
          <wp:effectExtent b="0" l="0" r="0" t="0"/>
          <wp:wrapNone/>
          <wp:docPr id="147492816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NormalWeb">
    <w:name w:val="Normal (Web)"/>
    <w:basedOn w:val="Normal"/>
    <w:uiPriority w:val="99"/>
    <w:semiHidden w:val="1"/>
    <w:unhideWhenUsed w:val="1"/>
    <w:rsid w:val="00D506BD"/>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ebo-regular.ttf"/><Relationship Id="rId4" Type="http://schemas.openxmlformats.org/officeDocument/2006/relationships/font" Target="fonts/Heebo-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oEOQ7dcN3twXk9rdbE0e2IoCw==">CgMxLjA4AHIhMXpqd2NPNUNYTWVNX3ZqanFORTQ4bWZXYk5oTzVlMjN5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2024-01-26T07:08:00Z</dcterms:created>
  <dc:creator>Yessica Gutierrez Tamayo</dc:creator>
</cp:coreProperties>
</file>