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Multiple choice activity reading #2.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is the primary focus of Natural Language Processing (NLP)?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Creating human-like robots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Developing algorithms for language understanding 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Generating poetry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Enhancing computer gaming graphics 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Which type of ambiguity involves sentences with multiple interpretations due to a lack of context?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Lexical Ambiguity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Syntactic Ambiguity 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Semantic Ambiguity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Pragmatic Ambiguity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What is the purpose of Dependency Parsing in NLP, as mentioned in the text?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Generating contextual embeddings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Identifying homonyms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Understanding sentence structures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Dealing with metaphors 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How did the experiments with ChatGPT evaluate its performance in dealing with linguistic ambiguity?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ChatGPT excelled in syntactic ambiguity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The model showed systematicity issues 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c. ChatGPT performed poorly in detecting ambiguity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The analysis revealed a lack of gender bias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does the conclusion suggest about the future of NLP and linguistic ambiguity?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a. NLP has fully addressed linguistic ambiguity 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b. GPT-3 is the final breakthrough in NLP 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c. More research is needed for handling a wide range of contexts 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d. NLP technologies are becoming obsolete</w:t>
      </w:r>
    </w:p>
    <w:p w:rsidR="00000000" w:rsidDel="00000000" w:rsidP="00000000" w:rsidRDefault="00000000" w:rsidRPr="00000000" w14:paraId="00000021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-580590</wp:posOffset>
          </wp:positionH>
          <wp:positionV relativeFrom="paragraph">
            <wp:posOffset>-174793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8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-1080124</wp:posOffset>
          </wp:positionH>
          <wp:positionV relativeFrom="paragraph">
            <wp:posOffset>-449567</wp:posOffset>
          </wp:positionV>
          <wp:extent cx="7763933" cy="957534"/>
          <wp:effectExtent b="0" l="0" r="0" t="0"/>
          <wp:wrapNone/>
          <wp:docPr id="14749281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iDZxTvMFGjkKT2MCsggEXNM3Q==">CgMxLjA4AHIhMXlxcHN4RnZBdVRmQ1RUTms4MXhwZDJWTUdJaFBCRjVG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